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7F56E" w14:textId="125A2B0D" w:rsidR="007E00B4" w:rsidRPr="00473525" w:rsidRDefault="007E00B4" w:rsidP="00FE4769">
      <w:pPr>
        <w:jc w:val="both"/>
        <w:rPr>
          <w:rFonts w:cstheme="minorHAnsi"/>
          <w:b/>
        </w:rPr>
      </w:pPr>
      <w:r w:rsidRPr="00473525">
        <w:rPr>
          <w:rFonts w:cstheme="minorHAnsi"/>
          <w:b/>
        </w:rPr>
        <w:t>REMINDERS AND DATES FOR YOUR DIARY</w:t>
      </w:r>
    </w:p>
    <w:p w14:paraId="4B1B405E" w14:textId="615703C9" w:rsidR="008670B1" w:rsidRDefault="008670B1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Forest School – 17</w:t>
      </w:r>
      <w:r w:rsidRPr="008670B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 - Bumblebee</w:t>
      </w:r>
    </w:p>
    <w:p w14:paraId="5789E51F" w14:textId="77777777" w:rsidR="00177D66" w:rsidRDefault="008670B1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C2316B">
        <w:rPr>
          <w:rFonts w:cstheme="minorHAnsi"/>
        </w:rPr>
        <w:t>Friday 17</w:t>
      </w:r>
      <w:r w:rsidRPr="00C2316B">
        <w:rPr>
          <w:rFonts w:cstheme="minorHAnsi"/>
          <w:vertAlign w:val="superscript"/>
        </w:rPr>
        <w:t>th</w:t>
      </w:r>
      <w:r w:rsidRPr="00C2316B">
        <w:rPr>
          <w:rFonts w:cstheme="minorHAnsi"/>
        </w:rPr>
        <w:t xml:space="preserve"> March: </w:t>
      </w:r>
    </w:p>
    <w:p w14:paraId="46AB8859" w14:textId="6027B2A6" w:rsidR="008670B1" w:rsidRDefault="008670B1" w:rsidP="00177D66">
      <w:pPr>
        <w:pStyle w:val="ListParagraph"/>
        <w:jc w:val="both"/>
        <w:rPr>
          <w:rFonts w:cstheme="minorHAnsi"/>
        </w:rPr>
      </w:pPr>
      <w:r w:rsidRPr="00C2316B">
        <w:rPr>
          <w:rFonts w:cstheme="minorHAnsi"/>
        </w:rPr>
        <w:t>Red Nose Day – wear something red</w:t>
      </w:r>
      <w:r w:rsidR="00C2316B" w:rsidRPr="00C2316B">
        <w:rPr>
          <w:rFonts w:cstheme="minorHAnsi"/>
        </w:rPr>
        <w:t xml:space="preserve"> £1 suggested donation</w:t>
      </w:r>
    </w:p>
    <w:p w14:paraId="6DFD62B8" w14:textId="1E118C71" w:rsidR="00177D66" w:rsidRPr="00C2316B" w:rsidRDefault="00177D66" w:rsidP="00177D6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C2316B">
        <w:rPr>
          <w:rFonts w:cstheme="minorHAnsi"/>
        </w:rPr>
        <w:t xml:space="preserve">Friday </w:t>
      </w:r>
      <w:r w:rsidR="00572F99">
        <w:rPr>
          <w:rFonts w:cstheme="minorHAnsi"/>
        </w:rPr>
        <w:t>24</w:t>
      </w:r>
      <w:r w:rsidRPr="00C2316B">
        <w:rPr>
          <w:rFonts w:cstheme="minorHAnsi"/>
          <w:vertAlign w:val="superscript"/>
        </w:rPr>
        <w:t>th</w:t>
      </w:r>
      <w:r w:rsidRPr="00C2316B">
        <w:rPr>
          <w:rFonts w:cstheme="minorHAnsi"/>
        </w:rPr>
        <w:t xml:space="preserve"> March:</w:t>
      </w:r>
      <w:r>
        <w:rPr>
          <w:rFonts w:cstheme="minorHAnsi"/>
        </w:rPr>
        <w:t xml:space="preserve"> Parent Forum: Reading, Maths Mastery and Home Learning feedback.</w:t>
      </w:r>
    </w:p>
    <w:p w14:paraId="7DC26F25" w14:textId="7AFF598B" w:rsidR="0066767B" w:rsidRPr="00473525" w:rsidRDefault="0066767B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73525">
        <w:rPr>
          <w:rFonts w:cstheme="minorHAnsi"/>
        </w:rPr>
        <w:t>Follow us on Facebook Windlesham Village Infant School and Twitter @</w:t>
      </w:r>
      <w:proofErr w:type="spellStart"/>
      <w:r w:rsidRPr="00473525">
        <w:rPr>
          <w:rFonts w:cstheme="minorHAnsi"/>
        </w:rPr>
        <w:t>windleshaminfants</w:t>
      </w:r>
      <w:proofErr w:type="spellEnd"/>
      <w:r w:rsidRPr="00473525">
        <w:rPr>
          <w:rFonts w:cstheme="minorHAnsi"/>
        </w:rPr>
        <w:t xml:space="preserve"> if you don’t already and remember to check our website regularly for updates too!</w:t>
      </w:r>
    </w:p>
    <w:p w14:paraId="272EDFD8" w14:textId="54039EAA" w:rsidR="0066767B" w:rsidRDefault="00985AAA" w:rsidP="00FE4769">
      <w:pPr>
        <w:spacing w:after="24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Message from M</w:t>
      </w:r>
      <w:r w:rsidR="0026517D">
        <w:rPr>
          <w:rFonts w:cstheme="minorHAnsi"/>
          <w:b/>
          <w:u w:val="single"/>
        </w:rPr>
        <w:t>rs Ezzard</w:t>
      </w:r>
    </w:p>
    <w:p w14:paraId="544E2322" w14:textId="1A7FE6BD" w:rsidR="00B926F5" w:rsidRPr="00B926F5" w:rsidRDefault="00B926F5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B926F5">
        <w:rPr>
          <w:rFonts w:ascii="Calibri" w:hAnsi="Calibri" w:cs="Calibri"/>
          <w:i/>
          <w:color w:val="000000"/>
          <w:sz w:val="22"/>
          <w:szCs w:val="22"/>
        </w:rPr>
        <w:t xml:space="preserve">Apologies for </w:t>
      </w:r>
      <w:r w:rsidR="001E59C2">
        <w:rPr>
          <w:rFonts w:ascii="Calibri" w:hAnsi="Calibri" w:cs="Calibri"/>
          <w:i/>
          <w:color w:val="000000"/>
          <w:sz w:val="22"/>
          <w:szCs w:val="22"/>
        </w:rPr>
        <w:t xml:space="preserve">the </w:t>
      </w:r>
      <w:r w:rsidRPr="00B926F5">
        <w:rPr>
          <w:rFonts w:ascii="Calibri" w:hAnsi="Calibri" w:cs="Calibri"/>
          <w:i/>
          <w:color w:val="000000"/>
          <w:sz w:val="22"/>
          <w:szCs w:val="22"/>
        </w:rPr>
        <w:t>newsletter not being sent last week</w:t>
      </w:r>
      <w:r w:rsidR="001E59C2">
        <w:rPr>
          <w:rFonts w:ascii="Calibri" w:hAnsi="Calibri" w:cs="Calibri"/>
          <w:i/>
          <w:color w:val="000000"/>
          <w:sz w:val="22"/>
          <w:szCs w:val="22"/>
        </w:rPr>
        <w:t>-this was</w:t>
      </w:r>
      <w:r w:rsidRPr="00B926F5">
        <w:rPr>
          <w:rFonts w:ascii="Calibri" w:hAnsi="Calibri" w:cs="Calibri"/>
          <w:i/>
          <w:color w:val="000000"/>
          <w:sz w:val="22"/>
          <w:szCs w:val="22"/>
        </w:rPr>
        <w:t xml:space="preserve"> due to internet issues</w:t>
      </w:r>
      <w:r w:rsidR="001E59C2">
        <w:rPr>
          <w:rFonts w:ascii="Calibri" w:hAnsi="Calibri" w:cs="Calibri"/>
          <w:i/>
          <w:color w:val="000000"/>
          <w:sz w:val="22"/>
          <w:szCs w:val="22"/>
        </w:rPr>
        <w:t>.  We decided this newsletter could cover both weeks.</w:t>
      </w:r>
    </w:p>
    <w:p w14:paraId="25CC45BE" w14:textId="679AB76A" w:rsidR="008670B1" w:rsidRDefault="00C11BEB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My husband and </w:t>
      </w:r>
      <w:r w:rsidR="002218B3">
        <w:rPr>
          <w:rFonts w:ascii="Calibri" w:hAnsi="Calibri" w:cs="Calibri"/>
          <w:color w:val="000000"/>
          <w:sz w:val="22"/>
          <w:szCs w:val="22"/>
        </w:rPr>
        <w:t xml:space="preserve">I thoroughly enjoyed the </w:t>
      </w:r>
      <w:r w:rsidR="008670B1">
        <w:rPr>
          <w:rFonts w:ascii="Calibri" w:hAnsi="Calibri" w:cs="Calibri"/>
          <w:color w:val="000000"/>
          <w:sz w:val="22"/>
          <w:szCs w:val="22"/>
        </w:rPr>
        <w:t>FOWVIS quiz night</w:t>
      </w:r>
      <w:r w:rsidR="002218B3">
        <w:rPr>
          <w:rFonts w:ascii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hAnsi="Calibri" w:cs="Calibri"/>
          <w:color w:val="000000"/>
          <w:sz w:val="22"/>
          <w:szCs w:val="22"/>
        </w:rPr>
        <w:t>we were</w:t>
      </w:r>
      <w:r w:rsidR="002218B3">
        <w:rPr>
          <w:rFonts w:ascii="Calibri" w:hAnsi="Calibri" w:cs="Calibri"/>
          <w:color w:val="000000"/>
          <w:sz w:val="22"/>
          <w:szCs w:val="22"/>
        </w:rPr>
        <w:t xml:space="preserve"> grateful to the team who allowed </w:t>
      </w:r>
      <w:r>
        <w:rPr>
          <w:rFonts w:ascii="Calibri" w:hAnsi="Calibri" w:cs="Calibri"/>
          <w:color w:val="000000"/>
          <w:sz w:val="22"/>
          <w:szCs w:val="22"/>
        </w:rPr>
        <w:t>us</w:t>
      </w:r>
      <w:r w:rsidR="002218B3">
        <w:rPr>
          <w:rFonts w:ascii="Calibri" w:hAnsi="Calibri" w:cs="Calibri"/>
          <w:color w:val="000000"/>
          <w:sz w:val="22"/>
          <w:szCs w:val="22"/>
        </w:rPr>
        <w:t xml:space="preserve"> to join them</w:t>
      </w:r>
      <w:r>
        <w:rPr>
          <w:rFonts w:ascii="Calibri" w:hAnsi="Calibri" w:cs="Calibri"/>
          <w:color w:val="000000"/>
          <w:sz w:val="22"/>
          <w:szCs w:val="22"/>
        </w:rPr>
        <w:t>-especially as we ended up the winners</w:t>
      </w:r>
      <w:r w:rsidR="002218B3">
        <w:rPr>
          <w:rFonts w:ascii="Calibri" w:hAnsi="Calibri" w:cs="Calibri"/>
          <w:color w:val="000000"/>
          <w:sz w:val="22"/>
          <w:szCs w:val="22"/>
        </w:rPr>
        <w:t>! Thank you to</w:t>
      </w:r>
      <w:r w:rsidR="00C2316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218B3">
        <w:rPr>
          <w:rFonts w:ascii="Calibri" w:hAnsi="Calibri" w:cs="Calibri"/>
          <w:color w:val="000000"/>
          <w:sz w:val="22"/>
          <w:szCs w:val="22"/>
        </w:rPr>
        <w:t>th</w:t>
      </w:r>
      <w:r w:rsidR="00C2316B">
        <w:rPr>
          <w:rFonts w:ascii="Calibri" w:hAnsi="Calibri" w:cs="Calibri"/>
          <w:color w:val="000000"/>
          <w:sz w:val="22"/>
          <w:szCs w:val="22"/>
        </w:rPr>
        <w:t>e</w:t>
      </w:r>
      <w:r w:rsidR="002218B3">
        <w:rPr>
          <w:rFonts w:ascii="Calibri" w:hAnsi="Calibri" w:cs="Calibri"/>
          <w:color w:val="000000"/>
          <w:sz w:val="22"/>
          <w:szCs w:val="22"/>
        </w:rPr>
        <w:t xml:space="preserve"> committee but especially to the Jeffersons who hosted</w:t>
      </w:r>
      <w:r w:rsidR="00C2316B">
        <w:rPr>
          <w:rFonts w:ascii="Calibri" w:hAnsi="Calibri" w:cs="Calibri"/>
          <w:color w:val="000000"/>
          <w:sz w:val="22"/>
          <w:szCs w:val="22"/>
        </w:rPr>
        <w:t xml:space="preserve"> such a fun, interactive evening</w:t>
      </w:r>
      <w:r w:rsidR="002218B3">
        <w:rPr>
          <w:rFonts w:ascii="Calibri" w:hAnsi="Calibri" w:cs="Calibri"/>
          <w:color w:val="000000"/>
          <w:sz w:val="22"/>
          <w:szCs w:val="22"/>
        </w:rPr>
        <w:t>.</w:t>
      </w:r>
    </w:p>
    <w:p w14:paraId="357B5ADD" w14:textId="28B38603" w:rsidR="001E59C2" w:rsidRDefault="001E59C2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Our FOWVIS team have completed the work they started and have supplied and installed a new back fence which looks brilliant; many thanks to all those who made that happen, it looks re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ally good!</w:t>
      </w:r>
    </w:p>
    <w:p w14:paraId="56DD64A6" w14:textId="204CD735" w:rsidR="008670B1" w:rsidRDefault="008670B1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World Book Day</w:t>
      </w:r>
      <w:r w:rsidR="002218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59C2">
        <w:rPr>
          <w:rFonts w:ascii="Calibri" w:hAnsi="Calibri" w:cs="Calibri"/>
          <w:color w:val="000000"/>
          <w:sz w:val="22"/>
          <w:szCs w:val="22"/>
        </w:rPr>
        <w:t>was</w:t>
      </w:r>
      <w:r w:rsidR="002218B3">
        <w:rPr>
          <w:rFonts w:ascii="Calibri" w:hAnsi="Calibri" w:cs="Calibri"/>
          <w:color w:val="000000"/>
          <w:sz w:val="22"/>
          <w:szCs w:val="22"/>
        </w:rPr>
        <w:t xml:space="preserve"> a delight and we really enjoyed seeing everyone’s costumes-well done.</w:t>
      </w:r>
      <w:r w:rsidR="00572F9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EE8CFFD" w14:textId="52BED84A" w:rsidR="00572F99" w:rsidRDefault="00572F99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 pupils represented ou</w:t>
      </w:r>
      <w:r w:rsidR="00A370F6">
        <w:rPr>
          <w:rFonts w:ascii="Calibri" w:hAnsi="Calibri" w:cs="Calibri"/>
          <w:color w:val="000000"/>
          <w:sz w:val="22"/>
          <w:szCs w:val="22"/>
        </w:rPr>
        <w:t>r school brilliantly at the Cowo</w:t>
      </w:r>
      <w:r>
        <w:rPr>
          <w:rFonts w:ascii="Calibri" w:hAnsi="Calibri" w:cs="Calibri"/>
          <w:color w:val="000000"/>
          <w:sz w:val="22"/>
          <w:szCs w:val="22"/>
        </w:rPr>
        <w:t>rth Flexlands Football festival and one of our teams won the trophy!  Miss Powell and Miss Burton were really impressed with the children’</w:t>
      </w:r>
      <w:r w:rsidR="00A370F6">
        <w:rPr>
          <w:rFonts w:ascii="Calibri" w:hAnsi="Calibri" w:cs="Calibri"/>
          <w:color w:val="000000"/>
          <w:sz w:val="22"/>
          <w:szCs w:val="22"/>
        </w:rPr>
        <w:t>s enthusiasm and attitude.  Cowo</w:t>
      </w:r>
      <w:r>
        <w:rPr>
          <w:rFonts w:ascii="Calibri" w:hAnsi="Calibri" w:cs="Calibri"/>
          <w:color w:val="000000"/>
          <w:sz w:val="22"/>
          <w:szCs w:val="22"/>
        </w:rPr>
        <w:t>rth Flexlands made everyone feel really welcome and cared for.</w:t>
      </w:r>
    </w:p>
    <w:p w14:paraId="5647C7D6" w14:textId="0E4EEDF1" w:rsidR="00621DEA" w:rsidRDefault="008670B1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Reading at home</w:t>
      </w:r>
      <w:r w:rsidR="002218B3">
        <w:rPr>
          <w:rFonts w:ascii="Calibri" w:hAnsi="Calibri" w:cs="Calibri"/>
          <w:color w:val="000000"/>
          <w:sz w:val="22"/>
          <w:szCs w:val="22"/>
        </w:rPr>
        <w:t xml:space="preserve"> continues to improve which is really helping all of our children make better progress this term.  I hope that you have been enjoying Week 1 of our Maths Home Learning focus</w:t>
      </w:r>
      <w:r w:rsidR="00CC3181">
        <w:rPr>
          <w:rFonts w:ascii="Calibri" w:hAnsi="Calibri" w:cs="Calibri"/>
          <w:color w:val="000000"/>
          <w:sz w:val="22"/>
          <w:szCs w:val="22"/>
        </w:rPr>
        <w:t>-we welcome your feedback from the activities</w:t>
      </w:r>
      <w:r w:rsidR="00B87961">
        <w:rPr>
          <w:rFonts w:ascii="Calibri" w:hAnsi="Calibri" w:cs="Calibri"/>
          <w:color w:val="000000"/>
          <w:sz w:val="22"/>
          <w:szCs w:val="22"/>
        </w:rPr>
        <w:t xml:space="preserve"> that you have been doing at home.</w:t>
      </w:r>
    </w:p>
    <w:p w14:paraId="55108967" w14:textId="5246135A" w:rsidR="008A2DB8" w:rsidRDefault="00B87961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As part of the ongoing focus on </w:t>
      </w:r>
      <w:r w:rsidR="00C11BEB">
        <w:rPr>
          <w:rFonts w:ascii="Calibri" w:hAnsi="Calibri" w:cs="Calibri"/>
          <w:color w:val="000000"/>
          <w:sz w:val="22"/>
          <w:szCs w:val="22"/>
        </w:rPr>
        <w:t xml:space="preserve">promoting a love of reading, we are excited to host a </w:t>
      </w:r>
      <w:r w:rsidR="0026169B">
        <w:rPr>
          <w:rFonts w:ascii="Calibri" w:hAnsi="Calibri" w:cs="Calibri"/>
          <w:color w:val="000000"/>
          <w:sz w:val="22"/>
          <w:szCs w:val="22"/>
        </w:rPr>
        <w:t xml:space="preserve">Book </w:t>
      </w:r>
      <w:r w:rsidR="00C2316B">
        <w:rPr>
          <w:rFonts w:ascii="Calibri" w:hAnsi="Calibri" w:cs="Calibri"/>
          <w:color w:val="000000"/>
          <w:sz w:val="22"/>
          <w:szCs w:val="22"/>
        </w:rPr>
        <w:t>F</w:t>
      </w:r>
      <w:r w:rsidR="0026169B">
        <w:rPr>
          <w:rFonts w:ascii="Calibri" w:hAnsi="Calibri" w:cs="Calibri"/>
          <w:color w:val="000000"/>
          <w:sz w:val="22"/>
          <w:szCs w:val="22"/>
        </w:rPr>
        <w:t>air</w:t>
      </w:r>
      <w:r w:rsidR="00C11BEB">
        <w:rPr>
          <w:rFonts w:ascii="Calibri" w:hAnsi="Calibri" w:cs="Calibri"/>
          <w:color w:val="000000"/>
          <w:sz w:val="22"/>
          <w:szCs w:val="22"/>
        </w:rPr>
        <w:t xml:space="preserve"> on Wednesday</w:t>
      </w:r>
      <w:r w:rsidR="0026169B">
        <w:rPr>
          <w:rFonts w:ascii="Calibri" w:hAnsi="Calibri" w:cs="Calibri"/>
          <w:color w:val="000000"/>
          <w:sz w:val="22"/>
          <w:szCs w:val="22"/>
        </w:rPr>
        <w:t xml:space="preserve"> 15</w:t>
      </w:r>
      <w:r w:rsidR="0026169B" w:rsidRPr="0026169B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26169B">
        <w:rPr>
          <w:rFonts w:ascii="Calibri" w:hAnsi="Calibri" w:cs="Calibri"/>
          <w:color w:val="000000"/>
          <w:sz w:val="22"/>
          <w:szCs w:val="22"/>
        </w:rPr>
        <w:t xml:space="preserve"> March</w:t>
      </w:r>
      <w:r w:rsidR="00C11BEB">
        <w:rPr>
          <w:rFonts w:ascii="Calibri" w:hAnsi="Calibri" w:cs="Calibri"/>
          <w:color w:val="000000"/>
          <w:sz w:val="22"/>
          <w:szCs w:val="22"/>
        </w:rPr>
        <w:t>, directly after school in the school hall.</w:t>
      </w:r>
      <w:r w:rsidR="004578E0">
        <w:rPr>
          <w:rFonts w:ascii="Calibri" w:hAnsi="Calibri" w:cs="Calibri"/>
          <w:color w:val="000000"/>
          <w:sz w:val="22"/>
          <w:szCs w:val="22"/>
        </w:rPr>
        <w:t xml:space="preserve"> A separate ParentMail has been sent with these details.</w:t>
      </w:r>
    </w:p>
    <w:p w14:paraId="55B32639" w14:textId="5036A07E" w:rsidR="00C2316B" w:rsidRDefault="00C2316B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 w:rsidRPr="00F55B88">
        <w:rPr>
          <w:rFonts w:ascii="Calibri" w:hAnsi="Calibri" w:cs="Calibri"/>
          <w:color w:val="000000"/>
          <w:sz w:val="22"/>
          <w:szCs w:val="22"/>
        </w:rPr>
        <w:t>We will celebrate Red Nose Day on Friday 17</w:t>
      </w:r>
      <w:r w:rsidRPr="00F55B88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F55B88">
        <w:rPr>
          <w:rFonts w:ascii="Calibri" w:hAnsi="Calibri" w:cs="Calibri"/>
          <w:color w:val="000000"/>
          <w:sz w:val="22"/>
          <w:szCs w:val="22"/>
        </w:rPr>
        <w:t xml:space="preserve"> March and ask that children come to school wearing </w:t>
      </w:r>
      <w:r w:rsidR="00F55B88">
        <w:rPr>
          <w:rFonts w:ascii="Calibri" w:hAnsi="Calibri" w:cs="Calibri"/>
          <w:color w:val="000000"/>
          <w:sz w:val="22"/>
          <w:szCs w:val="22"/>
        </w:rPr>
        <w:t>their own clothes-which could be red if you wish.  Suggested donation is £1</w:t>
      </w:r>
      <w:r w:rsidRPr="00F55B88">
        <w:rPr>
          <w:rFonts w:ascii="Calibri" w:hAnsi="Calibri" w:cs="Calibri"/>
          <w:color w:val="000000"/>
          <w:sz w:val="22"/>
          <w:szCs w:val="22"/>
        </w:rPr>
        <w:t>.</w:t>
      </w:r>
    </w:p>
    <w:p w14:paraId="32C137F4" w14:textId="2102C7AF" w:rsidR="003A5311" w:rsidRDefault="003A5311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 regards the forthcoming strike action, I can confirm that our school will be fully open as usual.</w:t>
      </w:r>
    </w:p>
    <w:p w14:paraId="6D6E7B4E" w14:textId="0501DDE9" w:rsidR="00AA7E00" w:rsidRDefault="00AA7E00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PE Trainers</w:t>
      </w:r>
    </w:p>
    <w:p w14:paraId="33AAF522" w14:textId="61668D3B" w:rsidR="00AA7E00" w:rsidRPr="00AA7E00" w:rsidRDefault="00AA7E00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As per our Uniform Policy, please could we ask that trainers are the Velcro version and not laced. </w:t>
      </w:r>
    </w:p>
    <w:p w14:paraId="7FAACE4F" w14:textId="6886A251" w:rsidR="00E15FA3" w:rsidRPr="008670B1" w:rsidRDefault="008670B1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670B1">
        <w:rPr>
          <w:rFonts w:ascii="Calibri" w:hAnsi="Calibri" w:cs="Calibri"/>
          <w:b/>
          <w:color w:val="000000"/>
          <w:sz w:val="22"/>
          <w:szCs w:val="22"/>
          <w:u w:val="single"/>
        </w:rPr>
        <w:t>SCL Easter Holiday Club</w:t>
      </w:r>
    </w:p>
    <w:p w14:paraId="100DF0F8" w14:textId="4A801374" w:rsidR="008670B1" w:rsidRDefault="008670B1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SCL will be running a holiday club at the school from Monday 3</w:t>
      </w:r>
      <w:r w:rsidRPr="008670B1"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 xml:space="preserve"> to Friday 14</w:t>
      </w:r>
      <w:r w:rsidRPr="008670B1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April.  </w:t>
      </w:r>
      <w:r w:rsidRPr="004578E0">
        <w:rPr>
          <w:rFonts w:ascii="Calibri" w:hAnsi="Calibri" w:cs="Calibri"/>
          <w:color w:val="000000"/>
          <w:sz w:val="22"/>
          <w:szCs w:val="22"/>
        </w:rPr>
        <w:t>A flyer is attached</w:t>
      </w:r>
      <w:r>
        <w:rPr>
          <w:rFonts w:ascii="Calibri" w:hAnsi="Calibri" w:cs="Calibri"/>
          <w:color w:val="000000"/>
          <w:sz w:val="22"/>
          <w:szCs w:val="22"/>
        </w:rPr>
        <w:t xml:space="preserve"> and the club can be booked via the SCL website.</w:t>
      </w:r>
    </w:p>
    <w:p w14:paraId="2E772D2C" w14:textId="6D8E96E3" w:rsidR="004578E0" w:rsidRDefault="004578E0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Sports4Kids Easter Holiday Club</w:t>
      </w:r>
    </w:p>
    <w:p w14:paraId="4B4CB3E0" w14:textId="2021B976" w:rsidR="004578E0" w:rsidRPr="004578E0" w:rsidRDefault="004578E0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Please find attached details of Sports4kids holiday club running this Easter.</w:t>
      </w:r>
    </w:p>
    <w:p w14:paraId="75B841E0" w14:textId="48253E73" w:rsidR="005F3DAF" w:rsidRDefault="005F3DAF" w:rsidP="005F3DAF">
      <w:pPr>
        <w:rPr>
          <w:b/>
          <w:u w:val="single"/>
          <w:lang w:eastAsia="en-GB"/>
        </w:rPr>
      </w:pPr>
      <w:r>
        <w:rPr>
          <w:b/>
          <w:u w:val="single"/>
          <w:lang w:eastAsia="en-GB"/>
        </w:rPr>
        <w:t>TAMAT Vacancies</w:t>
      </w:r>
    </w:p>
    <w:p w14:paraId="57D992B3" w14:textId="5CA94C9C" w:rsidR="005F3DAF" w:rsidRPr="005F3DAF" w:rsidRDefault="004578E0" w:rsidP="005F3DAF">
      <w:pPr>
        <w:rPr>
          <w:lang w:eastAsia="en-GB"/>
        </w:rPr>
      </w:pPr>
      <w:r>
        <w:rPr>
          <w:lang w:eastAsia="en-GB"/>
        </w:rPr>
        <w:t xml:space="preserve">Current vacancies with </w:t>
      </w:r>
      <w:r w:rsidR="005F3DAF">
        <w:rPr>
          <w:lang w:eastAsia="en-GB"/>
        </w:rPr>
        <w:t>TAMAT</w:t>
      </w:r>
      <w:r>
        <w:rPr>
          <w:lang w:eastAsia="en-GB"/>
        </w:rPr>
        <w:t xml:space="preserve"> can be found on the following links</w:t>
      </w:r>
      <w:r w:rsidR="005F3DAF">
        <w:rPr>
          <w:lang w:eastAsia="en-GB"/>
        </w:rPr>
        <w:t>:</w:t>
      </w:r>
    </w:p>
    <w:p w14:paraId="38C42091" w14:textId="77777777" w:rsidR="005F3DAF" w:rsidRDefault="003A5311" w:rsidP="005F3DAF">
      <w:pPr>
        <w:rPr>
          <w:lang w:eastAsia="en-GB"/>
        </w:rPr>
      </w:pPr>
      <w:hyperlink r:id="rId5" w:history="1">
        <w:r w:rsidR="005F3DAF">
          <w:rPr>
            <w:rStyle w:val="Hyperlink"/>
            <w:lang w:eastAsia="en-GB"/>
          </w:rPr>
          <w:t>Teaching Assistants / Learning Support Assistants Vacancy</w:t>
        </w:r>
      </w:hyperlink>
    </w:p>
    <w:p w14:paraId="3DD0601C" w14:textId="65613CB5" w:rsidR="005F3DAF" w:rsidRPr="00C64035" w:rsidRDefault="005F3DAF" w:rsidP="00F23D77">
      <w:pPr>
        <w:rPr>
          <w:rFonts w:ascii="Calibri" w:hAnsi="Calibri" w:cs="Calibri"/>
          <w:color w:val="000000"/>
        </w:rPr>
      </w:pPr>
      <w:r>
        <w:rPr>
          <w:lang w:eastAsia="en-GB"/>
        </w:rPr>
        <w:t> </w:t>
      </w:r>
      <w:hyperlink r:id="rId6" w:history="1">
        <w:r>
          <w:rPr>
            <w:rStyle w:val="Hyperlink"/>
            <w:lang w:eastAsia="en-GB"/>
          </w:rPr>
          <w:t>Wrap Around Care Deputy Manager Vacancy</w:t>
        </w:r>
      </w:hyperlink>
    </w:p>
    <w:sectPr w:rsidR="005F3DAF" w:rsidRPr="00C64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758"/>
    <w:multiLevelType w:val="multilevel"/>
    <w:tmpl w:val="E9B8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11298"/>
    <w:multiLevelType w:val="multilevel"/>
    <w:tmpl w:val="1170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B2E10"/>
    <w:multiLevelType w:val="multilevel"/>
    <w:tmpl w:val="B816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867C2F"/>
    <w:multiLevelType w:val="multilevel"/>
    <w:tmpl w:val="DC30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E7CEF"/>
    <w:multiLevelType w:val="hybridMultilevel"/>
    <w:tmpl w:val="6ADC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1ED2"/>
    <w:multiLevelType w:val="hybridMultilevel"/>
    <w:tmpl w:val="DEDE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C778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D0EFC"/>
    <w:multiLevelType w:val="multilevel"/>
    <w:tmpl w:val="FB6E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0074B"/>
    <w:multiLevelType w:val="multilevel"/>
    <w:tmpl w:val="D740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02058"/>
    <w:multiLevelType w:val="hybridMultilevel"/>
    <w:tmpl w:val="FF50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46C98"/>
    <w:multiLevelType w:val="multilevel"/>
    <w:tmpl w:val="962C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B4D2E"/>
    <w:multiLevelType w:val="multilevel"/>
    <w:tmpl w:val="643C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372233"/>
    <w:multiLevelType w:val="multilevel"/>
    <w:tmpl w:val="78C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A52987"/>
    <w:multiLevelType w:val="hybridMultilevel"/>
    <w:tmpl w:val="36CA41AE"/>
    <w:lvl w:ilvl="0" w:tplc="1E5C0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A18A5"/>
    <w:multiLevelType w:val="multilevel"/>
    <w:tmpl w:val="2FD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29"/>
    <w:rsid w:val="000004F5"/>
    <w:rsid w:val="000021C5"/>
    <w:rsid w:val="00012452"/>
    <w:rsid w:val="00015377"/>
    <w:rsid w:val="00020E17"/>
    <w:rsid w:val="000226CC"/>
    <w:rsid w:val="000268E7"/>
    <w:rsid w:val="000401BB"/>
    <w:rsid w:val="0004167D"/>
    <w:rsid w:val="00046860"/>
    <w:rsid w:val="00050693"/>
    <w:rsid w:val="00052529"/>
    <w:rsid w:val="000539A3"/>
    <w:rsid w:val="00060143"/>
    <w:rsid w:val="00061418"/>
    <w:rsid w:val="00066494"/>
    <w:rsid w:val="00072C23"/>
    <w:rsid w:val="00074DD4"/>
    <w:rsid w:val="000764DA"/>
    <w:rsid w:val="00076A3F"/>
    <w:rsid w:val="00081591"/>
    <w:rsid w:val="00081CFA"/>
    <w:rsid w:val="000827E2"/>
    <w:rsid w:val="000831CB"/>
    <w:rsid w:val="000859EB"/>
    <w:rsid w:val="00091C32"/>
    <w:rsid w:val="00093E75"/>
    <w:rsid w:val="00096849"/>
    <w:rsid w:val="00096C6A"/>
    <w:rsid w:val="000A39E5"/>
    <w:rsid w:val="000A5C00"/>
    <w:rsid w:val="000A6A27"/>
    <w:rsid w:val="000B74AC"/>
    <w:rsid w:val="000C3072"/>
    <w:rsid w:val="000E3BA9"/>
    <w:rsid w:val="000F068B"/>
    <w:rsid w:val="000F3D0F"/>
    <w:rsid w:val="000F5EB3"/>
    <w:rsid w:val="000F65B5"/>
    <w:rsid w:val="00110531"/>
    <w:rsid w:val="001171DE"/>
    <w:rsid w:val="001204E5"/>
    <w:rsid w:val="001279C8"/>
    <w:rsid w:val="0013007D"/>
    <w:rsid w:val="0014264F"/>
    <w:rsid w:val="00144BCB"/>
    <w:rsid w:val="00152EB2"/>
    <w:rsid w:val="001561EC"/>
    <w:rsid w:val="001603DA"/>
    <w:rsid w:val="00162649"/>
    <w:rsid w:val="001705E4"/>
    <w:rsid w:val="00177728"/>
    <w:rsid w:val="00177D66"/>
    <w:rsid w:val="00186D44"/>
    <w:rsid w:val="001A5A8A"/>
    <w:rsid w:val="001A6FAF"/>
    <w:rsid w:val="001B0138"/>
    <w:rsid w:val="001C2ECB"/>
    <w:rsid w:val="001D1CBB"/>
    <w:rsid w:val="001E2A83"/>
    <w:rsid w:val="001E3CF8"/>
    <w:rsid w:val="001E59C2"/>
    <w:rsid w:val="001F0EA8"/>
    <w:rsid w:val="001F24D0"/>
    <w:rsid w:val="001F469E"/>
    <w:rsid w:val="001F574A"/>
    <w:rsid w:val="00204B35"/>
    <w:rsid w:val="00210105"/>
    <w:rsid w:val="0021270E"/>
    <w:rsid w:val="00212B9C"/>
    <w:rsid w:val="00215EB4"/>
    <w:rsid w:val="00217FFD"/>
    <w:rsid w:val="002218B3"/>
    <w:rsid w:val="0022448D"/>
    <w:rsid w:val="002247EE"/>
    <w:rsid w:val="002318C6"/>
    <w:rsid w:val="002324B2"/>
    <w:rsid w:val="0023488B"/>
    <w:rsid w:val="00236ED6"/>
    <w:rsid w:val="00237A7B"/>
    <w:rsid w:val="00240C5F"/>
    <w:rsid w:val="002435BB"/>
    <w:rsid w:val="00243B77"/>
    <w:rsid w:val="002476DA"/>
    <w:rsid w:val="0026169B"/>
    <w:rsid w:val="002638AC"/>
    <w:rsid w:val="0026517D"/>
    <w:rsid w:val="00266CDC"/>
    <w:rsid w:val="002673F3"/>
    <w:rsid w:val="00267ECC"/>
    <w:rsid w:val="00274ED5"/>
    <w:rsid w:val="0027659D"/>
    <w:rsid w:val="002769CE"/>
    <w:rsid w:val="002809D9"/>
    <w:rsid w:val="0028234F"/>
    <w:rsid w:val="0028342D"/>
    <w:rsid w:val="00290B60"/>
    <w:rsid w:val="002916BE"/>
    <w:rsid w:val="00294FE9"/>
    <w:rsid w:val="00296C4C"/>
    <w:rsid w:val="002B12DA"/>
    <w:rsid w:val="002B45EE"/>
    <w:rsid w:val="002B67C7"/>
    <w:rsid w:val="002C21D5"/>
    <w:rsid w:val="002C2EDD"/>
    <w:rsid w:val="002D30FD"/>
    <w:rsid w:val="002E32A4"/>
    <w:rsid w:val="002F19D3"/>
    <w:rsid w:val="002F71EA"/>
    <w:rsid w:val="00305BFE"/>
    <w:rsid w:val="00313360"/>
    <w:rsid w:val="003136F7"/>
    <w:rsid w:val="0032490F"/>
    <w:rsid w:val="00325371"/>
    <w:rsid w:val="00325E28"/>
    <w:rsid w:val="0032764A"/>
    <w:rsid w:val="003316CF"/>
    <w:rsid w:val="00332914"/>
    <w:rsid w:val="00337C29"/>
    <w:rsid w:val="0034238A"/>
    <w:rsid w:val="00347748"/>
    <w:rsid w:val="003517A8"/>
    <w:rsid w:val="00354004"/>
    <w:rsid w:val="00355638"/>
    <w:rsid w:val="0036343D"/>
    <w:rsid w:val="00366111"/>
    <w:rsid w:val="0036751B"/>
    <w:rsid w:val="003705E0"/>
    <w:rsid w:val="00370944"/>
    <w:rsid w:val="00371D7A"/>
    <w:rsid w:val="00386A73"/>
    <w:rsid w:val="00396892"/>
    <w:rsid w:val="00397452"/>
    <w:rsid w:val="003A1D5D"/>
    <w:rsid w:val="003A2876"/>
    <w:rsid w:val="003A5311"/>
    <w:rsid w:val="003B0D56"/>
    <w:rsid w:val="003B331D"/>
    <w:rsid w:val="003C3ED7"/>
    <w:rsid w:val="003C642F"/>
    <w:rsid w:val="003D6854"/>
    <w:rsid w:val="003E49F6"/>
    <w:rsid w:val="003F6699"/>
    <w:rsid w:val="00404683"/>
    <w:rsid w:val="00405954"/>
    <w:rsid w:val="00410393"/>
    <w:rsid w:val="00417A16"/>
    <w:rsid w:val="00424769"/>
    <w:rsid w:val="0042488A"/>
    <w:rsid w:val="0042655B"/>
    <w:rsid w:val="00430A5C"/>
    <w:rsid w:val="004363CE"/>
    <w:rsid w:val="00436935"/>
    <w:rsid w:val="0044020F"/>
    <w:rsid w:val="004461AE"/>
    <w:rsid w:val="00450321"/>
    <w:rsid w:val="0045228F"/>
    <w:rsid w:val="004578E0"/>
    <w:rsid w:val="00465540"/>
    <w:rsid w:val="00465E25"/>
    <w:rsid w:val="00467600"/>
    <w:rsid w:val="00467B07"/>
    <w:rsid w:val="00473525"/>
    <w:rsid w:val="004735EA"/>
    <w:rsid w:val="00474CC1"/>
    <w:rsid w:val="00475E52"/>
    <w:rsid w:val="00477196"/>
    <w:rsid w:val="004834F8"/>
    <w:rsid w:val="00484381"/>
    <w:rsid w:val="00492BC7"/>
    <w:rsid w:val="00494704"/>
    <w:rsid w:val="004A1F55"/>
    <w:rsid w:val="004A3245"/>
    <w:rsid w:val="004A48D6"/>
    <w:rsid w:val="004C7D84"/>
    <w:rsid w:val="004D09AE"/>
    <w:rsid w:val="004D2D89"/>
    <w:rsid w:val="004D6F6D"/>
    <w:rsid w:val="004E3A3D"/>
    <w:rsid w:val="004E50C7"/>
    <w:rsid w:val="004F6894"/>
    <w:rsid w:val="004F7FAD"/>
    <w:rsid w:val="00502FD6"/>
    <w:rsid w:val="00510C85"/>
    <w:rsid w:val="00513576"/>
    <w:rsid w:val="00517988"/>
    <w:rsid w:val="005235FC"/>
    <w:rsid w:val="00527E45"/>
    <w:rsid w:val="00533754"/>
    <w:rsid w:val="00547BEE"/>
    <w:rsid w:val="0056208D"/>
    <w:rsid w:val="005648AE"/>
    <w:rsid w:val="005704B2"/>
    <w:rsid w:val="0057257B"/>
    <w:rsid w:val="00572F99"/>
    <w:rsid w:val="005760F1"/>
    <w:rsid w:val="00582463"/>
    <w:rsid w:val="00592A24"/>
    <w:rsid w:val="00597ABA"/>
    <w:rsid w:val="005A5986"/>
    <w:rsid w:val="005A6F45"/>
    <w:rsid w:val="005B1259"/>
    <w:rsid w:val="005C29AE"/>
    <w:rsid w:val="005D05BE"/>
    <w:rsid w:val="005D35E9"/>
    <w:rsid w:val="005F3DAF"/>
    <w:rsid w:val="005F6C56"/>
    <w:rsid w:val="006008E0"/>
    <w:rsid w:val="00601939"/>
    <w:rsid w:val="00616F89"/>
    <w:rsid w:val="00621DEA"/>
    <w:rsid w:val="00624B9F"/>
    <w:rsid w:val="0062592A"/>
    <w:rsid w:val="00627978"/>
    <w:rsid w:val="0063712E"/>
    <w:rsid w:val="0064393C"/>
    <w:rsid w:val="006463E1"/>
    <w:rsid w:val="0064678B"/>
    <w:rsid w:val="00650F67"/>
    <w:rsid w:val="006527A0"/>
    <w:rsid w:val="006528BB"/>
    <w:rsid w:val="006563F3"/>
    <w:rsid w:val="0066767B"/>
    <w:rsid w:val="006778F3"/>
    <w:rsid w:val="00681B4C"/>
    <w:rsid w:val="00683273"/>
    <w:rsid w:val="00686ED6"/>
    <w:rsid w:val="006948A7"/>
    <w:rsid w:val="006B3597"/>
    <w:rsid w:val="006B61D3"/>
    <w:rsid w:val="006C5E9B"/>
    <w:rsid w:val="006D2112"/>
    <w:rsid w:val="006D3E97"/>
    <w:rsid w:val="006D4C45"/>
    <w:rsid w:val="006E607D"/>
    <w:rsid w:val="006E636D"/>
    <w:rsid w:val="006F0A79"/>
    <w:rsid w:val="006F5723"/>
    <w:rsid w:val="006F5A50"/>
    <w:rsid w:val="00704CE9"/>
    <w:rsid w:val="00705D07"/>
    <w:rsid w:val="0071181E"/>
    <w:rsid w:val="007118D9"/>
    <w:rsid w:val="007163EF"/>
    <w:rsid w:val="00720D64"/>
    <w:rsid w:val="00722DFD"/>
    <w:rsid w:val="0072538A"/>
    <w:rsid w:val="00727028"/>
    <w:rsid w:val="007304A5"/>
    <w:rsid w:val="00740391"/>
    <w:rsid w:val="00742FF1"/>
    <w:rsid w:val="00751934"/>
    <w:rsid w:val="00756604"/>
    <w:rsid w:val="00760E94"/>
    <w:rsid w:val="00763D8C"/>
    <w:rsid w:val="007717D8"/>
    <w:rsid w:val="007720C1"/>
    <w:rsid w:val="0077394C"/>
    <w:rsid w:val="00775EE9"/>
    <w:rsid w:val="00776ED4"/>
    <w:rsid w:val="00777444"/>
    <w:rsid w:val="0078089A"/>
    <w:rsid w:val="00781D1C"/>
    <w:rsid w:val="00781F7E"/>
    <w:rsid w:val="007831B2"/>
    <w:rsid w:val="00797AF3"/>
    <w:rsid w:val="007B2C16"/>
    <w:rsid w:val="007B2DEA"/>
    <w:rsid w:val="007B369F"/>
    <w:rsid w:val="007B4764"/>
    <w:rsid w:val="007B5DCB"/>
    <w:rsid w:val="007B5F10"/>
    <w:rsid w:val="007B73C9"/>
    <w:rsid w:val="007C7F72"/>
    <w:rsid w:val="007D2EDC"/>
    <w:rsid w:val="007D53A4"/>
    <w:rsid w:val="007D6DB5"/>
    <w:rsid w:val="007E00B4"/>
    <w:rsid w:val="007E18C3"/>
    <w:rsid w:val="007E7AC6"/>
    <w:rsid w:val="007F0F12"/>
    <w:rsid w:val="007F1879"/>
    <w:rsid w:val="007F1EBC"/>
    <w:rsid w:val="007F3DEF"/>
    <w:rsid w:val="007F44EA"/>
    <w:rsid w:val="008025DF"/>
    <w:rsid w:val="008076AB"/>
    <w:rsid w:val="008117A8"/>
    <w:rsid w:val="00811AEE"/>
    <w:rsid w:val="00815441"/>
    <w:rsid w:val="00820399"/>
    <w:rsid w:val="00825CAB"/>
    <w:rsid w:val="00841557"/>
    <w:rsid w:val="008447CB"/>
    <w:rsid w:val="00856BEF"/>
    <w:rsid w:val="00856FBF"/>
    <w:rsid w:val="00864291"/>
    <w:rsid w:val="008667FE"/>
    <w:rsid w:val="008670B1"/>
    <w:rsid w:val="00870AB1"/>
    <w:rsid w:val="008770B7"/>
    <w:rsid w:val="00877845"/>
    <w:rsid w:val="0088375B"/>
    <w:rsid w:val="00896F8D"/>
    <w:rsid w:val="008A2DB8"/>
    <w:rsid w:val="008A2F2F"/>
    <w:rsid w:val="008A3FAB"/>
    <w:rsid w:val="008A44C4"/>
    <w:rsid w:val="008B604B"/>
    <w:rsid w:val="008B6892"/>
    <w:rsid w:val="008B6FCD"/>
    <w:rsid w:val="008C0F4A"/>
    <w:rsid w:val="008C4845"/>
    <w:rsid w:val="008C5AC0"/>
    <w:rsid w:val="008D05D3"/>
    <w:rsid w:val="008D25B0"/>
    <w:rsid w:val="008D550E"/>
    <w:rsid w:val="008D66AD"/>
    <w:rsid w:val="008E15AD"/>
    <w:rsid w:val="008F0C64"/>
    <w:rsid w:val="008F3C47"/>
    <w:rsid w:val="008F3FCD"/>
    <w:rsid w:val="0090671E"/>
    <w:rsid w:val="00907297"/>
    <w:rsid w:val="00912AB3"/>
    <w:rsid w:val="00925C77"/>
    <w:rsid w:val="00930722"/>
    <w:rsid w:val="009373B2"/>
    <w:rsid w:val="0094080E"/>
    <w:rsid w:val="00944046"/>
    <w:rsid w:val="00951991"/>
    <w:rsid w:val="0095391E"/>
    <w:rsid w:val="00963826"/>
    <w:rsid w:val="00964EDC"/>
    <w:rsid w:val="0097004E"/>
    <w:rsid w:val="00976B42"/>
    <w:rsid w:val="00985AAA"/>
    <w:rsid w:val="00986DC9"/>
    <w:rsid w:val="009A0903"/>
    <w:rsid w:val="009A377A"/>
    <w:rsid w:val="009A7F7B"/>
    <w:rsid w:val="009B0791"/>
    <w:rsid w:val="009B2E75"/>
    <w:rsid w:val="009C03FF"/>
    <w:rsid w:val="009E350A"/>
    <w:rsid w:val="00A03D4E"/>
    <w:rsid w:val="00A103C0"/>
    <w:rsid w:val="00A21A09"/>
    <w:rsid w:val="00A31590"/>
    <w:rsid w:val="00A345E6"/>
    <w:rsid w:val="00A370F6"/>
    <w:rsid w:val="00A42919"/>
    <w:rsid w:val="00A44081"/>
    <w:rsid w:val="00A44892"/>
    <w:rsid w:val="00A45454"/>
    <w:rsid w:val="00A60B4C"/>
    <w:rsid w:val="00A60D37"/>
    <w:rsid w:val="00A64249"/>
    <w:rsid w:val="00A72C5D"/>
    <w:rsid w:val="00A74DC6"/>
    <w:rsid w:val="00A81492"/>
    <w:rsid w:val="00A82247"/>
    <w:rsid w:val="00A831C6"/>
    <w:rsid w:val="00A932DC"/>
    <w:rsid w:val="00A94324"/>
    <w:rsid w:val="00A97A21"/>
    <w:rsid w:val="00A97E29"/>
    <w:rsid w:val="00AA0835"/>
    <w:rsid w:val="00AA0E21"/>
    <w:rsid w:val="00AA7505"/>
    <w:rsid w:val="00AA7E00"/>
    <w:rsid w:val="00AB2562"/>
    <w:rsid w:val="00AB5996"/>
    <w:rsid w:val="00AC3109"/>
    <w:rsid w:val="00AD0529"/>
    <w:rsid w:val="00AD1413"/>
    <w:rsid w:val="00AD3698"/>
    <w:rsid w:val="00AE0634"/>
    <w:rsid w:val="00AE63C0"/>
    <w:rsid w:val="00AF03F7"/>
    <w:rsid w:val="00AF091B"/>
    <w:rsid w:val="00B017E0"/>
    <w:rsid w:val="00B06DFE"/>
    <w:rsid w:val="00B07C77"/>
    <w:rsid w:val="00B20175"/>
    <w:rsid w:val="00B3269A"/>
    <w:rsid w:val="00B3397E"/>
    <w:rsid w:val="00B40F2D"/>
    <w:rsid w:val="00B55B4C"/>
    <w:rsid w:val="00B654A9"/>
    <w:rsid w:val="00B6573B"/>
    <w:rsid w:val="00B71168"/>
    <w:rsid w:val="00B715BD"/>
    <w:rsid w:val="00B7498C"/>
    <w:rsid w:val="00B761EC"/>
    <w:rsid w:val="00B81BB7"/>
    <w:rsid w:val="00B82983"/>
    <w:rsid w:val="00B83A0A"/>
    <w:rsid w:val="00B87961"/>
    <w:rsid w:val="00B908B5"/>
    <w:rsid w:val="00B926F5"/>
    <w:rsid w:val="00B9589A"/>
    <w:rsid w:val="00BA1CB4"/>
    <w:rsid w:val="00BA3A38"/>
    <w:rsid w:val="00BA3C53"/>
    <w:rsid w:val="00BB1B77"/>
    <w:rsid w:val="00BB20A4"/>
    <w:rsid w:val="00BB76AE"/>
    <w:rsid w:val="00BB7AFA"/>
    <w:rsid w:val="00BC178C"/>
    <w:rsid w:val="00BC7506"/>
    <w:rsid w:val="00BD108C"/>
    <w:rsid w:val="00BD7D50"/>
    <w:rsid w:val="00BF7A77"/>
    <w:rsid w:val="00C11BEB"/>
    <w:rsid w:val="00C11EB9"/>
    <w:rsid w:val="00C12343"/>
    <w:rsid w:val="00C135EE"/>
    <w:rsid w:val="00C218F9"/>
    <w:rsid w:val="00C2215A"/>
    <w:rsid w:val="00C2316B"/>
    <w:rsid w:val="00C23610"/>
    <w:rsid w:val="00C24A52"/>
    <w:rsid w:val="00C34C1F"/>
    <w:rsid w:val="00C350F7"/>
    <w:rsid w:val="00C431D2"/>
    <w:rsid w:val="00C5512C"/>
    <w:rsid w:val="00C57CE8"/>
    <w:rsid w:val="00C60CED"/>
    <w:rsid w:val="00C63CAC"/>
    <w:rsid w:val="00C64035"/>
    <w:rsid w:val="00C7078B"/>
    <w:rsid w:val="00C7675B"/>
    <w:rsid w:val="00C931E7"/>
    <w:rsid w:val="00CA0D1B"/>
    <w:rsid w:val="00CA3B3E"/>
    <w:rsid w:val="00CA6510"/>
    <w:rsid w:val="00CB0301"/>
    <w:rsid w:val="00CC3181"/>
    <w:rsid w:val="00CD337B"/>
    <w:rsid w:val="00CD585C"/>
    <w:rsid w:val="00CD7678"/>
    <w:rsid w:val="00CE4062"/>
    <w:rsid w:val="00CE659A"/>
    <w:rsid w:val="00CF078D"/>
    <w:rsid w:val="00D01054"/>
    <w:rsid w:val="00D01D48"/>
    <w:rsid w:val="00D10F7D"/>
    <w:rsid w:val="00D1419F"/>
    <w:rsid w:val="00D16343"/>
    <w:rsid w:val="00D1653C"/>
    <w:rsid w:val="00D2235F"/>
    <w:rsid w:val="00D266BB"/>
    <w:rsid w:val="00D26DFE"/>
    <w:rsid w:val="00D27928"/>
    <w:rsid w:val="00D27EA9"/>
    <w:rsid w:val="00D36545"/>
    <w:rsid w:val="00D40D47"/>
    <w:rsid w:val="00D525AE"/>
    <w:rsid w:val="00D55686"/>
    <w:rsid w:val="00D564BE"/>
    <w:rsid w:val="00D64871"/>
    <w:rsid w:val="00D76E6A"/>
    <w:rsid w:val="00D82210"/>
    <w:rsid w:val="00D83DE6"/>
    <w:rsid w:val="00D84514"/>
    <w:rsid w:val="00DA09A3"/>
    <w:rsid w:val="00DA51BD"/>
    <w:rsid w:val="00DA5B81"/>
    <w:rsid w:val="00DA73DD"/>
    <w:rsid w:val="00DB64FB"/>
    <w:rsid w:val="00DC2FDA"/>
    <w:rsid w:val="00DC386B"/>
    <w:rsid w:val="00DD3ACC"/>
    <w:rsid w:val="00DF4D16"/>
    <w:rsid w:val="00E05F05"/>
    <w:rsid w:val="00E15FA3"/>
    <w:rsid w:val="00E2241F"/>
    <w:rsid w:val="00E22FCC"/>
    <w:rsid w:val="00E23519"/>
    <w:rsid w:val="00E43E83"/>
    <w:rsid w:val="00E458CC"/>
    <w:rsid w:val="00E50329"/>
    <w:rsid w:val="00E50EAC"/>
    <w:rsid w:val="00E51203"/>
    <w:rsid w:val="00E51FBD"/>
    <w:rsid w:val="00E53011"/>
    <w:rsid w:val="00E555B5"/>
    <w:rsid w:val="00E56977"/>
    <w:rsid w:val="00E60BE2"/>
    <w:rsid w:val="00E718AF"/>
    <w:rsid w:val="00E746B2"/>
    <w:rsid w:val="00E746C5"/>
    <w:rsid w:val="00E762AD"/>
    <w:rsid w:val="00E76965"/>
    <w:rsid w:val="00E77779"/>
    <w:rsid w:val="00E800F3"/>
    <w:rsid w:val="00E84DB3"/>
    <w:rsid w:val="00E95D57"/>
    <w:rsid w:val="00EA2E39"/>
    <w:rsid w:val="00EA6378"/>
    <w:rsid w:val="00EA7503"/>
    <w:rsid w:val="00EB136B"/>
    <w:rsid w:val="00EB5E56"/>
    <w:rsid w:val="00EC182B"/>
    <w:rsid w:val="00ED1677"/>
    <w:rsid w:val="00ED20CD"/>
    <w:rsid w:val="00ED27F9"/>
    <w:rsid w:val="00EE0A5A"/>
    <w:rsid w:val="00EF04F9"/>
    <w:rsid w:val="00EF07B2"/>
    <w:rsid w:val="00EF28E6"/>
    <w:rsid w:val="00EF2F78"/>
    <w:rsid w:val="00EF489D"/>
    <w:rsid w:val="00EF65FA"/>
    <w:rsid w:val="00F069CB"/>
    <w:rsid w:val="00F11DD9"/>
    <w:rsid w:val="00F12A03"/>
    <w:rsid w:val="00F17EF0"/>
    <w:rsid w:val="00F21313"/>
    <w:rsid w:val="00F23D77"/>
    <w:rsid w:val="00F2410C"/>
    <w:rsid w:val="00F27FA3"/>
    <w:rsid w:val="00F334D9"/>
    <w:rsid w:val="00F34665"/>
    <w:rsid w:val="00F36ED6"/>
    <w:rsid w:val="00F43548"/>
    <w:rsid w:val="00F43677"/>
    <w:rsid w:val="00F4457A"/>
    <w:rsid w:val="00F5315A"/>
    <w:rsid w:val="00F55B88"/>
    <w:rsid w:val="00F623D1"/>
    <w:rsid w:val="00F6461A"/>
    <w:rsid w:val="00F64DCD"/>
    <w:rsid w:val="00F710F2"/>
    <w:rsid w:val="00F7247E"/>
    <w:rsid w:val="00F81E62"/>
    <w:rsid w:val="00F8373C"/>
    <w:rsid w:val="00F90745"/>
    <w:rsid w:val="00F91350"/>
    <w:rsid w:val="00F91ED7"/>
    <w:rsid w:val="00F924FF"/>
    <w:rsid w:val="00FA0CA7"/>
    <w:rsid w:val="00FA1FE7"/>
    <w:rsid w:val="00FA55D4"/>
    <w:rsid w:val="00FB2ADB"/>
    <w:rsid w:val="00FB2D1E"/>
    <w:rsid w:val="00FB5DFB"/>
    <w:rsid w:val="00FB7F6E"/>
    <w:rsid w:val="00FC042A"/>
    <w:rsid w:val="00FC4293"/>
    <w:rsid w:val="00FD5BCF"/>
    <w:rsid w:val="00FE0C88"/>
    <w:rsid w:val="00FE300F"/>
    <w:rsid w:val="00FE3A2A"/>
    <w:rsid w:val="00FE4769"/>
    <w:rsid w:val="00FE4EA1"/>
    <w:rsid w:val="00FF5B7F"/>
    <w:rsid w:val="00FF6070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1E65"/>
  <w15:chartTrackingRefBased/>
  <w15:docId w15:val="{EB514DC4-C193-4144-BAB6-EE057AEF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7B"/>
    <w:pPr>
      <w:spacing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B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525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67B"/>
    <w:rPr>
      <w:color w:val="0000FF"/>
      <w:u w:val="single"/>
    </w:rPr>
  </w:style>
  <w:style w:type="paragraph" w:styleId="NoSpacing">
    <w:name w:val="No Spacing"/>
    <w:uiPriority w:val="1"/>
    <w:qFormat/>
    <w:rsid w:val="006676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525A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D52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rsid w:val="00ED20CD"/>
    <w:pPr>
      <w:autoSpaceDE w:val="0"/>
      <w:autoSpaceDN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E3A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3A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0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68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5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B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951991"/>
    <w:pPr>
      <w:spacing w:after="0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51991"/>
    <w:pPr>
      <w:spacing w:after="0"/>
      <w:ind w:left="720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B0791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791"/>
    <w:rPr>
      <w:rFonts w:ascii="Consolas" w:hAnsi="Consolas"/>
      <w:sz w:val="21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039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01B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A0D1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5568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E49F6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2F19D3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51FBD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2247EE"/>
  </w:style>
  <w:style w:type="paragraph" w:customStyle="1" w:styleId="xxelementtoproof">
    <w:name w:val="x_x_elementtoproof"/>
    <w:basedOn w:val="Normal"/>
    <w:uiPriority w:val="99"/>
    <w:semiHidden/>
    <w:rsid w:val="002247EE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uiPriority w:val="99"/>
    <w:semiHidden/>
    <w:rsid w:val="002247EE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xcontentpasted0">
    <w:name w:val="x_x_contentpasted0"/>
    <w:basedOn w:val="DefaultParagraphFont"/>
    <w:rsid w:val="002247EE"/>
  </w:style>
  <w:style w:type="character" w:customStyle="1" w:styleId="xcontentpasted1">
    <w:name w:val="x_contentpasted1"/>
    <w:basedOn w:val="DefaultParagraphFont"/>
    <w:rsid w:val="0028234F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D0529"/>
    <w:rPr>
      <w:color w:val="605E5C"/>
      <w:shd w:val="clear" w:color="auto" w:fill="E1DFDD"/>
    </w:rPr>
  </w:style>
  <w:style w:type="character" w:customStyle="1" w:styleId="mark9h7fh3qps">
    <w:name w:val="mark9h7fh3qps"/>
    <w:basedOn w:val="DefaultParagraphFont"/>
    <w:rsid w:val="00012452"/>
  </w:style>
  <w:style w:type="character" w:customStyle="1" w:styleId="UnresolvedMention9">
    <w:name w:val="Unresolved Mention9"/>
    <w:basedOn w:val="DefaultParagraphFont"/>
    <w:uiPriority w:val="99"/>
    <w:semiHidden/>
    <w:unhideWhenUsed/>
    <w:rsid w:val="00F11DD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B1259"/>
    <w:rPr>
      <w:color w:val="605E5C"/>
      <w:shd w:val="clear" w:color="auto" w:fill="E1DFDD"/>
    </w:rPr>
  </w:style>
  <w:style w:type="character" w:customStyle="1" w:styleId="markeje39j4zz">
    <w:name w:val="markeje39j4zz"/>
    <w:basedOn w:val="DefaultParagraphFont"/>
    <w:rsid w:val="00A03D4E"/>
  </w:style>
  <w:style w:type="character" w:customStyle="1" w:styleId="contentpasted01">
    <w:name w:val="contentpasted01"/>
    <w:basedOn w:val="DefaultParagraphFont"/>
    <w:rsid w:val="0098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each.com/job/wrap-around-care-deputy-manager-1315969" TargetMode="External"/><Relationship Id="rId5" Type="http://schemas.openxmlformats.org/officeDocument/2006/relationships/hyperlink" Target="https://www.eteach.com/job/teaching-assistants-and-learning-support-assistant-1315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Vikram</dc:creator>
  <cp:keywords/>
  <dc:description/>
  <cp:lastModifiedBy>Ladina Baker</cp:lastModifiedBy>
  <cp:revision>9</cp:revision>
  <cp:lastPrinted>2023-03-10T14:05:00Z</cp:lastPrinted>
  <dcterms:created xsi:type="dcterms:W3CDTF">2023-03-07T14:13:00Z</dcterms:created>
  <dcterms:modified xsi:type="dcterms:W3CDTF">2023-03-10T14:05:00Z</dcterms:modified>
</cp:coreProperties>
</file>