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DD79" w14:textId="77777777" w:rsidR="00E02B6D" w:rsidRDefault="00E02B6D" w:rsidP="007F0096">
      <w:pPr>
        <w:rPr>
          <w:b/>
          <w:bCs/>
        </w:rPr>
      </w:pPr>
    </w:p>
    <w:p w14:paraId="3A2D200F" w14:textId="77777777" w:rsidR="00E02B6D" w:rsidRDefault="00E02B6D" w:rsidP="007F0096">
      <w:pPr>
        <w:rPr>
          <w:b/>
          <w:bCs/>
        </w:rPr>
      </w:pPr>
    </w:p>
    <w:p w14:paraId="0A8EE69C" w14:textId="77777777" w:rsidR="00E02B6D" w:rsidRDefault="00E02B6D" w:rsidP="007F0096">
      <w:pPr>
        <w:rPr>
          <w:b/>
          <w:bCs/>
        </w:rPr>
      </w:pPr>
    </w:p>
    <w:p w14:paraId="109DD161" w14:textId="7033B40A" w:rsidR="007F0096" w:rsidRPr="007F0096" w:rsidRDefault="007F0096" w:rsidP="007F0096">
      <w:pPr>
        <w:rPr>
          <w:b/>
          <w:bCs/>
        </w:rPr>
      </w:pPr>
      <w:r w:rsidRPr="007F0096">
        <w:rPr>
          <w:b/>
          <w:bCs/>
        </w:rPr>
        <w:t>Windlesham Village Infant School</w:t>
      </w:r>
    </w:p>
    <w:p w14:paraId="117621B3" w14:textId="77777777" w:rsidR="007F0096" w:rsidRPr="007F0096" w:rsidRDefault="007F0096" w:rsidP="007F0096">
      <w:pPr>
        <w:rPr>
          <w:b/>
          <w:bCs/>
        </w:rPr>
      </w:pPr>
      <w:r w:rsidRPr="007F0096">
        <w:rPr>
          <w:b/>
          <w:bCs/>
        </w:rPr>
        <w:t>PSHE and Relationships, Sex and Health Education (RSHE) Policy</w:t>
      </w:r>
    </w:p>
    <w:p w14:paraId="7BF790FD" w14:textId="77777777" w:rsidR="007F0096" w:rsidRPr="007F0096" w:rsidRDefault="007F0096" w:rsidP="007F0096">
      <w:r w:rsidRPr="007F0096">
        <w:rPr>
          <w:b/>
          <w:bCs/>
        </w:rPr>
        <w:t>2026–2027</w:t>
      </w:r>
    </w:p>
    <w:p w14:paraId="63822641" w14:textId="77777777" w:rsidR="007F0096" w:rsidRPr="007F0096" w:rsidRDefault="007F0096" w:rsidP="007F0096">
      <w:r w:rsidRPr="007F0096">
        <w:rPr>
          <w:b/>
          <w:bCs/>
        </w:rPr>
        <w:t>Approved by:</w:t>
      </w:r>
      <w:r w:rsidRPr="007F0096">
        <w:t xml:space="preserve"> Governing Body</w:t>
      </w:r>
      <w:r w:rsidRPr="007F0096">
        <w:br/>
      </w:r>
      <w:r w:rsidRPr="007F0096">
        <w:rPr>
          <w:b/>
          <w:bCs/>
        </w:rPr>
        <w:t>Date:</w:t>
      </w:r>
      <w:r w:rsidRPr="007F0096">
        <w:t xml:space="preserve"> September 2026</w:t>
      </w:r>
      <w:r w:rsidRPr="007F0096">
        <w:br/>
      </w:r>
      <w:r w:rsidRPr="007F0096">
        <w:rPr>
          <w:b/>
          <w:bCs/>
        </w:rPr>
        <w:t>Review Date:</w:t>
      </w:r>
      <w:r w:rsidRPr="007F0096">
        <w:t xml:space="preserve"> September 2027</w:t>
      </w:r>
      <w:r w:rsidRPr="007F0096">
        <w:br/>
      </w:r>
      <w:r w:rsidRPr="007F0096">
        <w:rPr>
          <w:b/>
          <w:bCs/>
        </w:rPr>
        <w:t>Policy Lead:</w:t>
      </w:r>
      <w:r w:rsidRPr="007F0096">
        <w:t xml:space="preserve"> PSHE Lead / Headteacher</w:t>
      </w:r>
    </w:p>
    <w:p w14:paraId="13027EA2" w14:textId="77777777" w:rsidR="007F0096" w:rsidRPr="007F0096" w:rsidRDefault="00000000" w:rsidP="007F0096">
      <w:r>
        <w:pict w14:anchorId="576576AB">
          <v:rect id="_x0000_i1025" style="width:0;height:1.5pt" o:hralign="center" o:hrstd="t" o:hr="t" fillcolor="#a0a0a0" stroked="f"/>
        </w:pict>
      </w:r>
    </w:p>
    <w:p w14:paraId="61C0B95B" w14:textId="77777777" w:rsidR="007F0096" w:rsidRPr="007F0096" w:rsidRDefault="007F0096" w:rsidP="007F0096">
      <w:pPr>
        <w:rPr>
          <w:b/>
          <w:bCs/>
        </w:rPr>
      </w:pPr>
      <w:r w:rsidRPr="007F0096">
        <w:rPr>
          <w:b/>
          <w:bCs/>
        </w:rPr>
        <w:t>1. Aims</w:t>
      </w:r>
    </w:p>
    <w:p w14:paraId="3993D437" w14:textId="77777777" w:rsidR="007F0096" w:rsidRPr="007F0096" w:rsidRDefault="007F0096" w:rsidP="007F0096">
      <w:r w:rsidRPr="007F0096">
        <w:t>At Windlesham Village Infant School, we believe that every child should be supported to become a confident, caring, respectful and responsible member of society. Through our Personal, Social, Health and Economic (PSHE) and Relationships, Sex and Health Education (RSHE) curriculum, we equip children with the knowledge, skills and values needed to lead healthy, safe and happy lives.</w:t>
      </w:r>
    </w:p>
    <w:p w14:paraId="77411AFE" w14:textId="3269880C" w:rsidR="007F0096" w:rsidRPr="007F0096" w:rsidRDefault="007F0096" w:rsidP="007F0096">
      <w:r w:rsidRPr="007F0096">
        <w:t xml:space="preserve">Our curriculum is delivered through the </w:t>
      </w:r>
      <w:r w:rsidRPr="007F0096">
        <w:rPr>
          <w:b/>
          <w:bCs/>
        </w:rPr>
        <w:t>Kapow Primary RSE &amp; PSHE Scheme of Work</w:t>
      </w:r>
      <w:r w:rsidRPr="007F0096">
        <w:t xml:space="preserve">, which from September 2026 has been revised to align with the latest statutory Relationships Education and Health Education guidance. The scheme is structured around progressive units that help children develop their understanding of themselves, their relationships and the wider world. </w:t>
      </w:r>
    </w:p>
    <w:p w14:paraId="17B57A63" w14:textId="77777777" w:rsidR="007F0096" w:rsidRPr="007F0096" w:rsidRDefault="007F0096" w:rsidP="007F0096">
      <w:r w:rsidRPr="007F0096">
        <w:t>This policy should be read alongside the school's:</w:t>
      </w:r>
    </w:p>
    <w:p w14:paraId="2824E209" w14:textId="77777777" w:rsidR="007F0096" w:rsidRPr="007F0096" w:rsidRDefault="007F0096" w:rsidP="007F0096">
      <w:pPr>
        <w:numPr>
          <w:ilvl w:val="0"/>
          <w:numId w:val="1"/>
        </w:numPr>
      </w:pPr>
      <w:r w:rsidRPr="007F0096">
        <w:t>Safeguarding and Child Protection Policy</w:t>
      </w:r>
    </w:p>
    <w:p w14:paraId="2A004458" w14:textId="77777777" w:rsidR="007F0096" w:rsidRPr="007F0096" w:rsidRDefault="007F0096" w:rsidP="007F0096">
      <w:pPr>
        <w:numPr>
          <w:ilvl w:val="0"/>
          <w:numId w:val="1"/>
        </w:numPr>
      </w:pPr>
      <w:r w:rsidRPr="007F0096">
        <w:t>Behaviour Policy</w:t>
      </w:r>
    </w:p>
    <w:p w14:paraId="674AABF9" w14:textId="77777777" w:rsidR="007F0096" w:rsidRPr="007F0096" w:rsidRDefault="007F0096" w:rsidP="007F0096">
      <w:pPr>
        <w:numPr>
          <w:ilvl w:val="0"/>
          <w:numId w:val="1"/>
        </w:numPr>
      </w:pPr>
      <w:r w:rsidRPr="007F0096">
        <w:t>Online Safety Policy</w:t>
      </w:r>
    </w:p>
    <w:p w14:paraId="36B45EA7" w14:textId="77777777" w:rsidR="007F0096" w:rsidRPr="007F0096" w:rsidRDefault="007F0096" w:rsidP="007F0096">
      <w:pPr>
        <w:numPr>
          <w:ilvl w:val="0"/>
          <w:numId w:val="1"/>
        </w:numPr>
      </w:pPr>
      <w:r w:rsidRPr="007F0096">
        <w:t>Equality Information and Objectives</w:t>
      </w:r>
    </w:p>
    <w:p w14:paraId="409FF56C" w14:textId="77777777" w:rsidR="007F0096" w:rsidRPr="007F0096" w:rsidRDefault="007F0096" w:rsidP="007F0096">
      <w:pPr>
        <w:numPr>
          <w:ilvl w:val="0"/>
          <w:numId w:val="1"/>
        </w:numPr>
      </w:pPr>
      <w:r w:rsidRPr="007F0096">
        <w:t>SEND Policy</w:t>
      </w:r>
    </w:p>
    <w:p w14:paraId="53971862" w14:textId="77777777" w:rsidR="007F0096" w:rsidRPr="007F0096" w:rsidRDefault="007F0096" w:rsidP="007F0096">
      <w:pPr>
        <w:numPr>
          <w:ilvl w:val="0"/>
          <w:numId w:val="1"/>
        </w:numPr>
      </w:pPr>
      <w:r w:rsidRPr="007F0096">
        <w:t>Anti-Bullying Policy</w:t>
      </w:r>
    </w:p>
    <w:p w14:paraId="668F53DF" w14:textId="77777777" w:rsidR="007F0096" w:rsidRPr="007F0096" w:rsidRDefault="00000000" w:rsidP="007F0096">
      <w:r>
        <w:pict w14:anchorId="6A86514A">
          <v:rect id="_x0000_i1026" style="width:0;height:1.5pt" o:hralign="center" o:hrstd="t" o:hr="t" fillcolor="#a0a0a0" stroked="f"/>
        </w:pict>
      </w:r>
    </w:p>
    <w:p w14:paraId="23917DE9" w14:textId="77777777" w:rsidR="007F0096" w:rsidRPr="007F0096" w:rsidRDefault="007F0096" w:rsidP="007F0096">
      <w:pPr>
        <w:rPr>
          <w:b/>
          <w:bCs/>
        </w:rPr>
      </w:pPr>
      <w:r w:rsidRPr="007F0096">
        <w:rPr>
          <w:b/>
          <w:bCs/>
        </w:rPr>
        <w:t>2. Statutory Requirements</w:t>
      </w:r>
    </w:p>
    <w:p w14:paraId="295613A5" w14:textId="77777777" w:rsidR="00E02B6D" w:rsidRDefault="00E02B6D" w:rsidP="007F0096"/>
    <w:p w14:paraId="385366EF" w14:textId="77777777" w:rsidR="00E02B6D" w:rsidRDefault="00E02B6D" w:rsidP="007F0096"/>
    <w:p w14:paraId="1F981CB4" w14:textId="663C74A2" w:rsidR="007F0096" w:rsidRPr="007F0096" w:rsidRDefault="007F0096" w:rsidP="007F0096">
      <w:r w:rsidRPr="007F0096">
        <w:t>The Relationships Education, Relationships and Sex Education and Health Education (England) Regulations require all primary schools to provide statutory Relationships Education and Health Education.</w:t>
      </w:r>
    </w:p>
    <w:p w14:paraId="2991DCB0" w14:textId="77777777" w:rsidR="007F0096" w:rsidRPr="007F0096" w:rsidRDefault="007F0096" w:rsidP="007F0096">
      <w:r w:rsidRPr="007F0096">
        <w:t>At Windlesham Village Infant School we will:</w:t>
      </w:r>
    </w:p>
    <w:p w14:paraId="5BCC27B9" w14:textId="77777777" w:rsidR="007F0096" w:rsidRPr="007F0096" w:rsidRDefault="007F0096" w:rsidP="007F0096">
      <w:pPr>
        <w:numPr>
          <w:ilvl w:val="0"/>
          <w:numId w:val="2"/>
        </w:numPr>
      </w:pPr>
      <w:r w:rsidRPr="007F0096">
        <w:t>Deliver Relationships Education and Health Education in accordance with statutory guidance.</w:t>
      </w:r>
    </w:p>
    <w:p w14:paraId="421CD19A" w14:textId="77777777" w:rsidR="007F0096" w:rsidRPr="007F0096" w:rsidRDefault="007F0096" w:rsidP="007F0096">
      <w:pPr>
        <w:numPr>
          <w:ilvl w:val="0"/>
          <w:numId w:val="2"/>
        </w:numPr>
      </w:pPr>
      <w:r w:rsidRPr="007F0096">
        <w:t>Teach age-appropriate content that reflects the needs of our pupils.</w:t>
      </w:r>
    </w:p>
    <w:p w14:paraId="66A1E246" w14:textId="77777777" w:rsidR="007F0096" w:rsidRPr="007F0096" w:rsidRDefault="007F0096" w:rsidP="007F0096">
      <w:pPr>
        <w:numPr>
          <w:ilvl w:val="0"/>
          <w:numId w:val="2"/>
        </w:numPr>
      </w:pPr>
      <w:r w:rsidRPr="007F0096">
        <w:t>Work in partnership with parents and carers.</w:t>
      </w:r>
    </w:p>
    <w:p w14:paraId="6B7295C2" w14:textId="77777777" w:rsidR="007F0096" w:rsidRPr="007F0096" w:rsidRDefault="007F0096" w:rsidP="007F0096">
      <w:pPr>
        <w:numPr>
          <w:ilvl w:val="0"/>
          <w:numId w:val="2"/>
        </w:numPr>
      </w:pPr>
      <w:r w:rsidRPr="007F0096">
        <w:t>Ensure teaching supports safeguarding, wellbeing and personal development.</w:t>
      </w:r>
    </w:p>
    <w:p w14:paraId="25E816C2" w14:textId="77777777" w:rsidR="007F0096" w:rsidRPr="007F0096" w:rsidRDefault="007F0096" w:rsidP="007F0096">
      <w:pPr>
        <w:numPr>
          <w:ilvl w:val="0"/>
          <w:numId w:val="2"/>
        </w:numPr>
      </w:pPr>
      <w:r w:rsidRPr="007F0096">
        <w:t>Promote inclusion, equality, respect and diversity.</w:t>
      </w:r>
    </w:p>
    <w:p w14:paraId="53BDDDE0" w14:textId="77777777" w:rsidR="007F0096" w:rsidRPr="007F0096" w:rsidRDefault="007F0096" w:rsidP="007F0096">
      <w:r w:rsidRPr="007F0096">
        <w:t>As an infant school, we do not teach non-statutory sex education beyond that contained within the National Curriculum for Science.</w:t>
      </w:r>
    </w:p>
    <w:p w14:paraId="35F5CC91" w14:textId="77777777" w:rsidR="007F0096" w:rsidRPr="007F0096" w:rsidRDefault="00000000" w:rsidP="007F0096">
      <w:r>
        <w:pict w14:anchorId="3DE9758D">
          <v:rect id="_x0000_i1027" style="width:0;height:1.5pt" o:hralign="center" o:hrstd="t" o:hr="t" fillcolor="#a0a0a0" stroked="f"/>
        </w:pict>
      </w:r>
    </w:p>
    <w:p w14:paraId="31B5A99F" w14:textId="77777777" w:rsidR="007F0096" w:rsidRPr="007F0096" w:rsidRDefault="007F0096" w:rsidP="007F0096">
      <w:pPr>
        <w:rPr>
          <w:b/>
          <w:bCs/>
        </w:rPr>
      </w:pPr>
      <w:r w:rsidRPr="007F0096">
        <w:rPr>
          <w:b/>
          <w:bCs/>
        </w:rPr>
        <w:t>3. School Vision and Values</w:t>
      </w:r>
    </w:p>
    <w:p w14:paraId="21391586" w14:textId="77777777" w:rsidR="007F0096" w:rsidRPr="007F0096" w:rsidRDefault="007F0096" w:rsidP="007F0096">
      <w:r w:rsidRPr="007F0096">
        <w:t>Our PSHE and RSHE curriculum reflects our school values and vision.</w:t>
      </w:r>
    </w:p>
    <w:p w14:paraId="25FB8A93" w14:textId="77777777" w:rsidR="007F0096" w:rsidRPr="007F0096" w:rsidRDefault="007F0096" w:rsidP="007F0096">
      <w:r w:rsidRPr="007F0096">
        <w:t>We aim to nurture children who are:</w:t>
      </w:r>
    </w:p>
    <w:p w14:paraId="3DFFFB86" w14:textId="77777777" w:rsidR="007F0096" w:rsidRPr="007F0096" w:rsidRDefault="007F0096" w:rsidP="007F0096">
      <w:pPr>
        <w:numPr>
          <w:ilvl w:val="0"/>
          <w:numId w:val="3"/>
        </w:numPr>
      </w:pPr>
      <w:r w:rsidRPr="007F0096">
        <w:t>Caring</w:t>
      </w:r>
    </w:p>
    <w:p w14:paraId="20612085" w14:textId="77777777" w:rsidR="007F0096" w:rsidRPr="007F0096" w:rsidRDefault="007F0096" w:rsidP="007F0096">
      <w:pPr>
        <w:numPr>
          <w:ilvl w:val="0"/>
          <w:numId w:val="3"/>
        </w:numPr>
      </w:pPr>
      <w:r w:rsidRPr="007F0096">
        <w:t>Confident</w:t>
      </w:r>
    </w:p>
    <w:p w14:paraId="492943D1" w14:textId="77777777" w:rsidR="007F0096" w:rsidRPr="007F0096" w:rsidRDefault="007F0096" w:rsidP="007F0096">
      <w:pPr>
        <w:numPr>
          <w:ilvl w:val="0"/>
          <w:numId w:val="3"/>
        </w:numPr>
      </w:pPr>
      <w:r w:rsidRPr="007F0096">
        <w:t>Respectful</w:t>
      </w:r>
    </w:p>
    <w:p w14:paraId="4F1B76ED" w14:textId="77777777" w:rsidR="007F0096" w:rsidRPr="007F0096" w:rsidRDefault="007F0096" w:rsidP="007F0096">
      <w:pPr>
        <w:numPr>
          <w:ilvl w:val="0"/>
          <w:numId w:val="3"/>
        </w:numPr>
      </w:pPr>
      <w:r w:rsidRPr="007F0096">
        <w:t>Responsible</w:t>
      </w:r>
    </w:p>
    <w:p w14:paraId="6BAE3F4E" w14:textId="77777777" w:rsidR="007F0096" w:rsidRPr="007F0096" w:rsidRDefault="007F0096" w:rsidP="007F0096">
      <w:pPr>
        <w:numPr>
          <w:ilvl w:val="0"/>
          <w:numId w:val="3"/>
        </w:numPr>
      </w:pPr>
      <w:r w:rsidRPr="007F0096">
        <w:t>Inclusive</w:t>
      </w:r>
    </w:p>
    <w:p w14:paraId="16BF920B" w14:textId="77777777" w:rsidR="007F0096" w:rsidRPr="007F0096" w:rsidRDefault="007F0096" w:rsidP="007F0096">
      <w:pPr>
        <w:numPr>
          <w:ilvl w:val="0"/>
          <w:numId w:val="3"/>
        </w:numPr>
      </w:pPr>
      <w:r w:rsidRPr="007F0096">
        <w:t>Ready for the next stage of learning</w:t>
      </w:r>
    </w:p>
    <w:p w14:paraId="4E526977" w14:textId="77777777" w:rsidR="007F0096" w:rsidRPr="007F0096" w:rsidRDefault="007F0096" w:rsidP="007F0096">
      <w:r w:rsidRPr="007F0096">
        <w:t>The curriculum supports children's spiritual, moral, social and cultural development and promotes the fundamental British Values of:</w:t>
      </w:r>
    </w:p>
    <w:p w14:paraId="4AA4E048" w14:textId="77777777" w:rsidR="007F0096" w:rsidRPr="007F0096" w:rsidRDefault="007F0096" w:rsidP="007F0096">
      <w:pPr>
        <w:numPr>
          <w:ilvl w:val="0"/>
          <w:numId w:val="4"/>
        </w:numPr>
      </w:pPr>
      <w:r w:rsidRPr="007F0096">
        <w:t>Democracy</w:t>
      </w:r>
    </w:p>
    <w:p w14:paraId="323D1322" w14:textId="77777777" w:rsidR="007F0096" w:rsidRPr="007F0096" w:rsidRDefault="007F0096" w:rsidP="007F0096">
      <w:pPr>
        <w:numPr>
          <w:ilvl w:val="0"/>
          <w:numId w:val="4"/>
        </w:numPr>
      </w:pPr>
      <w:r w:rsidRPr="007F0096">
        <w:t>The Rule of Law</w:t>
      </w:r>
    </w:p>
    <w:p w14:paraId="6C13C52F" w14:textId="77777777" w:rsidR="007F0096" w:rsidRPr="007F0096" w:rsidRDefault="007F0096" w:rsidP="007F0096">
      <w:pPr>
        <w:numPr>
          <w:ilvl w:val="0"/>
          <w:numId w:val="4"/>
        </w:numPr>
      </w:pPr>
      <w:r w:rsidRPr="007F0096">
        <w:t>Individual Liberty</w:t>
      </w:r>
    </w:p>
    <w:p w14:paraId="78B8D192" w14:textId="77777777" w:rsidR="00E02B6D" w:rsidRDefault="00E02B6D" w:rsidP="00E02B6D">
      <w:pPr>
        <w:ind w:left="360"/>
      </w:pPr>
    </w:p>
    <w:p w14:paraId="4E5D3499" w14:textId="77777777" w:rsidR="00E02B6D" w:rsidRDefault="00E02B6D" w:rsidP="00E02B6D"/>
    <w:p w14:paraId="4D808101" w14:textId="654CCCE4" w:rsidR="007F0096" w:rsidRPr="007F0096" w:rsidRDefault="007F0096" w:rsidP="007F0096">
      <w:pPr>
        <w:numPr>
          <w:ilvl w:val="0"/>
          <w:numId w:val="4"/>
        </w:numPr>
      </w:pPr>
      <w:r w:rsidRPr="007F0096">
        <w:t>Mutual Respect</w:t>
      </w:r>
    </w:p>
    <w:p w14:paraId="55E1D09D" w14:textId="77777777" w:rsidR="007F0096" w:rsidRPr="007F0096" w:rsidRDefault="007F0096" w:rsidP="007F0096">
      <w:pPr>
        <w:numPr>
          <w:ilvl w:val="0"/>
          <w:numId w:val="4"/>
        </w:numPr>
      </w:pPr>
      <w:r w:rsidRPr="007F0096">
        <w:t>Tolerance of Different Faiths and Beliefs</w:t>
      </w:r>
    </w:p>
    <w:p w14:paraId="530CFB4A" w14:textId="77777777" w:rsidR="007F0096" w:rsidRPr="007F0096" w:rsidRDefault="00000000" w:rsidP="007F0096">
      <w:r>
        <w:pict w14:anchorId="404F6AC1">
          <v:rect id="_x0000_i1028" style="width:0;height:1.5pt" o:hralign="center" o:hrstd="t" o:hr="t" fillcolor="#a0a0a0" stroked="f"/>
        </w:pict>
      </w:r>
    </w:p>
    <w:p w14:paraId="34112112" w14:textId="77777777" w:rsidR="007F0096" w:rsidRPr="007F0096" w:rsidRDefault="007F0096" w:rsidP="007F0096">
      <w:pPr>
        <w:rPr>
          <w:b/>
          <w:bCs/>
        </w:rPr>
      </w:pPr>
      <w:r w:rsidRPr="007F0096">
        <w:rPr>
          <w:b/>
          <w:bCs/>
        </w:rPr>
        <w:t>4. Curriculum Intent</w:t>
      </w:r>
    </w:p>
    <w:p w14:paraId="102E8B8E" w14:textId="77777777" w:rsidR="007F0096" w:rsidRPr="007F0096" w:rsidRDefault="007F0096" w:rsidP="007F0096">
      <w:r w:rsidRPr="007F0096">
        <w:t>Through PSHE and RSHE, children will learn:</w:t>
      </w:r>
    </w:p>
    <w:p w14:paraId="64AC7C28" w14:textId="77777777" w:rsidR="007F0096" w:rsidRPr="007F0096" w:rsidRDefault="007F0096" w:rsidP="007F0096">
      <w:pPr>
        <w:numPr>
          <w:ilvl w:val="0"/>
          <w:numId w:val="5"/>
        </w:numPr>
      </w:pPr>
      <w:r w:rsidRPr="007F0096">
        <w:t>How to build healthy and respectful relationships.</w:t>
      </w:r>
    </w:p>
    <w:p w14:paraId="482405DD" w14:textId="77777777" w:rsidR="007F0096" w:rsidRPr="007F0096" w:rsidRDefault="007F0096" w:rsidP="007F0096">
      <w:pPr>
        <w:numPr>
          <w:ilvl w:val="0"/>
          <w:numId w:val="5"/>
        </w:numPr>
      </w:pPr>
      <w:r w:rsidRPr="007F0096">
        <w:t>How to recognise and manage feelings and emotions.</w:t>
      </w:r>
    </w:p>
    <w:p w14:paraId="2901C860" w14:textId="77777777" w:rsidR="007F0096" w:rsidRPr="007F0096" w:rsidRDefault="007F0096" w:rsidP="007F0096">
      <w:pPr>
        <w:numPr>
          <w:ilvl w:val="0"/>
          <w:numId w:val="5"/>
        </w:numPr>
      </w:pPr>
      <w:r w:rsidRPr="007F0096">
        <w:t>How to stay physically and mentally healthy.</w:t>
      </w:r>
    </w:p>
    <w:p w14:paraId="4470E397" w14:textId="77777777" w:rsidR="007F0096" w:rsidRPr="007F0096" w:rsidRDefault="007F0096" w:rsidP="007F0096">
      <w:pPr>
        <w:numPr>
          <w:ilvl w:val="0"/>
          <w:numId w:val="5"/>
        </w:numPr>
      </w:pPr>
      <w:r w:rsidRPr="007F0096">
        <w:t>How to keep themselves safe, including online.</w:t>
      </w:r>
    </w:p>
    <w:p w14:paraId="39D7F418" w14:textId="77777777" w:rsidR="007F0096" w:rsidRPr="007F0096" w:rsidRDefault="007F0096" w:rsidP="007F0096">
      <w:pPr>
        <w:numPr>
          <w:ilvl w:val="0"/>
          <w:numId w:val="5"/>
        </w:numPr>
      </w:pPr>
      <w:r w:rsidRPr="007F0096">
        <w:t>How to make informed choices.</w:t>
      </w:r>
    </w:p>
    <w:p w14:paraId="2CBC0733" w14:textId="77777777" w:rsidR="007F0096" w:rsidRPr="007F0096" w:rsidRDefault="007F0096" w:rsidP="007F0096">
      <w:pPr>
        <w:numPr>
          <w:ilvl w:val="0"/>
          <w:numId w:val="5"/>
        </w:numPr>
      </w:pPr>
      <w:r w:rsidRPr="007F0096">
        <w:t>How to contribute positively to their community.</w:t>
      </w:r>
    </w:p>
    <w:p w14:paraId="446CF822" w14:textId="77777777" w:rsidR="007F0096" w:rsidRPr="007F0096" w:rsidRDefault="007F0096" w:rsidP="007F0096">
      <w:pPr>
        <w:numPr>
          <w:ilvl w:val="0"/>
          <w:numId w:val="5"/>
        </w:numPr>
      </w:pPr>
      <w:r w:rsidRPr="007F0096">
        <w:t>How to develop resilience, independence and self-worth.</w:t>
      </w:r>
    </w:p>
    <w:p w14:paraId="23780A91" w14:textId="29E6919A" w:rsidR="007F0096" w:rsidRPr="007F0096" w:rsidRDefault="007F0096" w:rsidP="007F0096">
      <w:r w:rsidRPr="007F0096">
        <w:t xml:space="preserve">The curriculum is carefully sequenced to build knowledge and understanding progressively across EYFS, Year 1 and Year 2. </w:t>
      </w:r>
    </w:p>
    <w:p w14:paraId="4F3A2AD3" w14:textId="77777777" w:rsidR="007F0096" w:rsidRPr="007F0096" w:rsidRDefault="00000000" w:rsidP="007F0096">
      <w:r>
        <w:pict w14:anchorId="41BF415C">
          <v:rect id="_x0000_i1029" style="width:0;height:1.5pt" o:hralign="center" o:hrstd="t" o:hr="t" fillcolor="#a0a0a0" stroked="f"/>
        </w:pict>
      </w:r>
    </w:p>
    <w:p w14:paraId="0589CBCE" w14:textId="77777777" w:rsidR="007F0096" w:rsidRPr="007F0096" w:rsidRDefault="007F0096" w:rsidP="007F0096">
      <w:pPr>
        <w:rPr>
          <w:b/>
          <w:bCs/>
        </w:rPr>
      </w:pPr>
      <w:r w:rsidRPr="007F0096">
        <w:rPr>
          <w:b/>
          <w:bCs/>
        </w:rPr>
        <w:t>5. Curriculum Organisation</w:t>
      </w:r>
    </w:p>
    <w:p w14:paraId="125C4793" w14:textId="77777777" w:rsidR="007F0096" w:rsidRPr="007F0096" w:rsidRDefault="007F0096" w:rsidP="007F0096">
      <w:r w:rsidRPr="007F0096">
        <w:t>From September 2026, Windlesham Village Infant School will deliver the Kapow Primary RSE &amp; PSHE curriculum through the following units.</w:t>
      </w:r>
    </w:p>
    <w:p w14:paraId="79328C8B" w14:textId="77777777" w:rsidR="007F0096" w:rsidRPr="007F0096" w:rsidRDefault="007F0096" w:rsidP="007F0096">
      <w:pPr>
        <w:rPr>
          <w:b/>
          <w:bCs/>
        </w:rPr>
      </w:pPr>
      <w:r w:rsidRPr="007F0096">
        <w:rPr>
          <w:b/>
          <w:bCs/>
        </w:rPr>
        <w:t>EYFS</w:t>
      </w:r>
    </w:p>
    <w:p w14:paraId="2346AEE7" w14:textId="77777777" w:rsidR="007F0096" w:rsidRPr="007F0096" w:rsidRDefault="007F0096" w:rsidP="007F0096">
      <w:r w:rsidRPr="007F0096">
        <w:t>Children develop early understanding through:</w:t>
      </w:r>
    </w:p>
    <w:p w14:paraId="69B097E0" w14:textId="77777777" w:rsidR="007F0096" w:rsidRPr="007F0096" w:rsidRDefault="007F0096" w:rsidP="007F0096">
      <w:pPr>
        <w:numPr>
          <w:ilvl w:val="0"/>
          <w:numId w:val="6"/>
        </w:numPr>
      </w:pPr>
      <w:r w:rsidRPr="007F0096">
        <w:t>Self-regulation</w:t>
      </w:r>
    </w:p>
    <w:p w14:paraId="36BF62EA" w14:textId="77777777" w:rsidR="007F0096" w:rsidRPr="007F0096" w:rsidRDefault="007F0096" w:rsidP="007F0096">
      <w:pPr>
        <w:numPr>
          <w:ilvl w:val="0"/>
          <w:numId w:val="6"/>
        </w:numPr>
      </w:pPr>
      <w:r w:rsidRPr="007F0096">
        <w:t>Managing feelings and behaviour</w:t>
      </w:r>
    </w:p>
    <w:p w14:paraId="67426C1E" w14:textId="77777777" w:rsidR="007F0096" w:rsidRPr="007F0096" w:rsidRDefault="007F0096" w:rsidP="007F0096">
      <w:pPr>
        <w:numPr>
          <w:ilvl w:val="0"/>
          <w:numId w:val="6"/>
        </w:numPr>
      </w:pPr>
      <w:r w:rsidRPr="007F0096">
        <w:t>Building relationships</w:t>
      </w:r>
    </w:p>
    <w:p w14:paraId="7A3AB52E" w14:textId="77777777" w:rsidR="007F0096" w:rsidRPr="007F0096" w:rsidRDefault="007F0096" w:rsidP="007F0096">
      <w:pPr>
        <w:numPr>
          <w:ilvl w:val="0"/>
          <w:numId w:val="6"/>
        </w:numPr>
      </w:pPr>
      <w:r w:rsidRPr="007F0096">
        <w:t>Healthy lifestyles</w:t>
      </w:r>
    </w:p>
    <w:p w14:paraId="39459056" w14:textId="77777777" w:rsidR="007F0096" w:rsidRPr="007F0096" w:rsidRDefault="007F0096" w:rsidP="007F0096">
      <w:pPr>
        <w:numPr>
          <w:ilvl w:val="0"/>
          <w:numId w:val="6"/>
        </w:numPr>
      </w:pPr>
      <w:r w:rsidRPr="007F0096">
        <w:t>Safety awareness</w:t>
      </w:r>
    </w:p>
    <w:p w14:paraId="3CBEF900" w14:textId="77777777" w:rsidR="007F0096" w:rsidRPr="007F0096" w:rsidRDefault="007F0096" w:rsidP="007F0096">
      <w:pPr>
        <w:numPr>
          <w:ilvl w:val="0"/>
          <w:numId w:val="6"/>
        </w:numPr>
      </w:pPr>
      <w:r w:rsidRPr="007F0096">
        <w:t>Understanding similarities and differences</w:t>
      </w:r>
    </w:p>
    <w:p w14:paraId="056352F7" w14:textId="77777777" w:rsidR="007F0096" w:rsidRPr="007F0096" w:rsidRDefault="007F0096" w:rsidP="007F0096">
      <w:pPr>
        <w:numPr>
          <w:ilvl w:val="0"/>
          <w:numId w:val="6"/>
        </w:numPr>
      </w:pPr>
      <w:r w:rsidRPr="007F0096">
        <w:t>Community and belonging</w:t>
      </w:r>
    </w:p>
    <w:p w14:paraId="69D0790D" w14:textId="77777777" w:rsidR="00E02B6D" w:rsidRDefault="00E02B6D" w:rsidP="007F0096"/>
    <w:p w14:paraId="68808F74" w14:textId="77777777" w:rsidR="00E02B6D" w:rsidRDefault="00E02B6D" w:rsidP="007F0096"/>
    <w:p w14:paraId="1DDFB1E7" w14:textId="77777777" w:rsidR="00E02B6D" w:rsidRDefault="00E02B6D" w:rsidP="007F0096"/>
    <w:p w14:paraId="4E7278AA" w14:textId="270C4C81" w:rsidR="007F0096" w:rsidRDefault="007F0096" w:rsidP="007F0096">
      <w:r w:rsidRPr="007F0096">
        <w:t>Learning is delivered through play-based experiences, stories, discussion and adult modelling.</w:t>
      </w:r>
    </w:p>
    <w:p w14:paraId="33BE170D" w14:textId="00EC45E3" w:rsidR="0001743B" w:rsidRDefault="0001743B" w:rsidP="0001743B">
      <w:pPr>
        <w:pStyle w:val="NoSpacing"/>
        <w:rPr>
          <w:rFonts w:ascii="Tahoma" w:hAnsi="Tahoma" w:cs="Tahoma"/>
          <w:sz w:val="24"/>
          <w:szCs w:val="24"/>
        </w:rPr>
      </w:pPr>
      <w:r>
        <w:t>The specific topics are below:</w:t>
      </w:r>
      <w:r w:rsidRPr="0001743B">
        <w:rPr>
          <w:rFonts w:ascii="Tahoma" w:hAnsi="Tahoma" w:cs="Tahoma"/>
        </w:rPr>
        <w:t xml:space="preserve"> </w:t>
      </w:r>
      <w:r>
        <w:rPr>
          <w:rFonts w:ascii="Tahoma" w:hAnsi="Tahoma" w:cs="Tahoma"/>
          <w:sz w:val="24"/>
          <w:szCs w:val="24"/>
        </w:rPr>
        <w:t>Self-regulation: My Feelings</w:t>
      </w:r>
    </w:p>
    <w:p w14:paraId="1E87241E" w14:textId="77777777" w:rsidR="0001743B" w:rsidRDefault="0001743B" w:rsidP="0001743B">
      <w:pPr>
        <w:pStyle w:val="NoSpacing"/>
        <w:rPr>
          <w:rFonts w:ascii="Tahoma" w:hAnsi="Tahoma" w:cs="Tahoma"/>
          <w:sz w:val="24"/>
          <w:szCs w:val="24"/>
        </w:rPr>
      </w:pPr>
      <w:r>
        <w:rPr>
          <w:rFonts w:ascii="Tahoma" w:hAnsi="Tahoma" w:cs="Tahoma"/>
          <w:sz w:val="24"/>
          <w:szCs w:val="24"/>
        </w:rPr>
        <w:t>Building Relationships: Special Relationships</w:t>
      </w:r>
    </w:p>
    <w:p w14:paraId="418156EF" w14:textId="77777777" w:rsidR="0001743B" w:rsidRDefault="0001743B" w:rsidP="0001743B">
      <w:pPr>
        <w:pStyle w:val="NoSpacing"/>
        <w:rPr>
          <w:rFonts w:ascii="Tahoma" w:hAnsi="Tahoma" w:cs="Tahoma"/>
          <w:sz w:val="24"/>
          <w:szCs w:val="24"/>
        </w:rPr>
      </w:pPr>
      <w:r>
        <w:rPr>
          <w:rFonts w:ascii="Tahoma" w:hAnsi="Tahoma" w:cs="Tahoma"/>
          <w:sz w:val="24"/>
          <w:szCs w:val="24"/>
        </w:rPr>
        <w:t>Managing Self: Taking on Challenges</w:t>
      </w:r>
    </w:p>
    <w:p w14:paraId="19F0E5F8" w14:textId="77777777" w:rsidR="0001743B" w:rsidRDefault="0001743B" w:rsidP="0001743B">
      <w:pPr>
        <w:pStyle w:val="NoSpacing"/>
        <w:rPr>
          <w:rFonts w:ascii="Tahoma" w:hAnsi="Tahoma" w:cs="Tahoma"/>
          <w:sz w:val="24"/>
          <w:szCs w:val="24"/>
        </w:rPr>
      </w:pPr>
      <w:r>
        <w:rPr>
          <w:rFonts w:ascii="Tahoma" w:hAnsi="Tahoma" w:cs="Tahoma"/>
          <w:sz w:val="24"/>
          <w:szCs w:val="24"/>
        </w:rPr>
        <w:t>Self-regulation: Listening and Following Instructions</w:t>
      </w:r>
    </w:p>
    <w:p w14:paraId="49B31816" w14:textId="77777777" w:rsidR="0001743B" w:rsidRDefault="0001743B" w:rsidP="0001743B">
      <w:pPr>
        <w:pStyle w:val="NoSpacing"/>
        <w:rPr>
          <w:rFonts w:ascii="Tahoma" w:hAnsi="Tahoma" w:cs="Tahoma"/>
          <w:sz w:val="24"/>
          <w:szCs w:val="24"/>
        </w:rPr>
      </w:pPr>
      <w:r>
        <w:rPr>
          <w:rFonts w:ascii="Tahoma" w:hAnsi="Tahoma" w:cs="Tahoma"/>
          <w:sz w:val="24"/>
          <w:szCs w:val="24"/>
        </w:rPr>
        <w:t>Building Relationships: My Family and Friends</w:t>
      </w:r>
    </w:p>
    <w:p w14:paraId="76AFD849" w14:textId="77777777" w:rsidR="0001743B" w:rsidRDefault="0001743B" w:rsidP="0001743B">
      <w:pPr>
        <w:pStyle w:val="NoSpacing"/>
        <w:rPr>
          <w:rFonts w:ascii="Tahoma" w:hAnsi="Tahoma" w:cs="Tahoma"/>
          <w:sz w:val="24"/>
          <w:szCs w:val="24"/>
        </w:rPr>
      </w:pPr>
      <w:r>
        <w:rPr>
          <w:rFonts w:ascii="Tahoma" w:hAnsi="Tahoma" w:cs="Tahoma"/>
          <w:sz w:val="24"/>
          <w:szCs w:val="24"/>
        </w:rPr>
        <w:t>Managing Self: My Wellbeing.</w:t>
      </w:r>
    </w:p>
    <w:p w14:paraId="188BEEAC" w14:textId="77777777" w:rsidR="007F0096" w:rsidRPr="007F0096" w:rsidRDefault="00000000" w:rsidP="007F0096">
      <w:r>
        <w:pict w14:anchorId="613B38B1">
          <v:rect id="_x0000_i1030" style="width:0;height:1.5pt" o:hralign="center" o:hrstd="t" o:hr="t" fillcolor="#a0a0a0" stroked="f"/>
        </w:pict>
      </w:r>
    </w:p>
    <w:p w14:paraId="4B4FF8F3" w14:textId="77777777" w:rsidR="007F0096" w:rsidRPr="007F0096" w:rsidRDefault="007F0096" w:rsidP="007F0096">
      <w:pPr>
        <w:rPr>
          <w:b/>
          <w:bCs/>
        </w:rPr>
      </w:pPr>
      <w:r w:rsidRPr="007F0096">
        <w:rPr>
          <w:b/>
          <w:bCs/>
        </w:rPr>
        <w:t>Year 1</w:t>
      </w:r>
    </w:p>
    <w:p w14:paraId="560E7285" w14:textId="77777777" w:rsidR="007F0096" w:rsidRPr="007F0096" w:rsidRDefault="007F0096" w:rsidP="007F0096">
      <w:pPr>
        <w:rPr>
          <w:b/>
          <w:bCs/>
        </w:rPr>
      </w:pPr>
      <w:r w:rsidRPr="007F0096">
        <w:rPr>
          <w:b/>
          <w:bCs/>
        </w:rPr>
        <w:t>Introduction to RSE &amp; PSHE</w:t>
      </w:r>
    </w:p>
    <w:p w14:paraId="034C35E8" w14:textId="77777777" w:rsidR="007F0096" w:rsidRPr="007F0096" w:rsidRDefault="007F0096" w:rsidP="007F0096">
      <w:pPr>
        <w:numPr>
          <w:ilvl w:val="0"/>
          <w:numId w:val="7"/>
        </w:numPr>
      </w:pPr>
      <w:r w:rsidRPr="007F0096">
        <w:t>Establishing class rules</w:t>
      </w:r>
    </w:p>
    <w:p w14:paraId="1DBCB3BD" w14:textId="77777777" w:rsidR="007F0096" w:rsidRPr="007F0096" w:rsidRDefault="007F0096" w:rsidP="007F0096">
      <w:pPr>
        <w:numPr>
          <w:ilvl w:val="0"/>
          <w:numId w:val="7"/>
        </w:numPr>
      </w:pPr>
      <w:r w:rsidRPr="007F0096">
        <w:t>Creating safe learning environments</w:t>
      </w:r>
    </w:p>
    <w:p w14:paraId="6B4824D0" w14:textId="77777777" w:rsidR="007F0096" w:rsidRPr="007F0096" w:rsidRDefault="007F0096" w:rsidP="007F0096">
      <w:pPr>
        <w:numPr>
          <w:ilvl w:val="0"/>
          <w:numId w:val="7"/>
        </w:numPr>
      </w:pPr>
      <w:r w:rsidRPr="007F0096">
        <w:t>Understanding respectful discussion</w:t>
      </w:r>
    </w:p>
    <w:p w14:paraId="49B93786" w14:textId="77777777" w:rsidR="007F0096" w:rsidRPr="007F0096" w:rsidRDefault="007F0096" w:rsidP="007F0096">
      <w:pPr>
        <w:rPr>
          <w:b/>
          <w:bCs/>
        </w:rPr>
      </w:pPr>
      <w:r w:rsidRPr="007F0096">
        <w:rPr>
          <w:b/>
          <w:bCs/>
        </w:rPr>
        <w:t>Families and Relationships</w:t>
      </w:r>
    </w:p>
    <w:p w14:paraId="6193E22D" w14:textId="77777777" w:rsidR="007F0096" w:rsidRPr="007F0096" w:rsidRDefault="007F0096" w:rsidP="007F0096">
      <w:pPr>
        <w:numPr>
          <w:ilvl w:val="0"/>
          <w:numId w:val="8"/>
        </w:numPr>
      </w:pPr>
      <w:r w:rsidRPr="007F0096">
        <w:t>Family life</w:t>
      </w:r>
    </w:p>
    <w:p w14:paraId="0158B1AB" w14:textId="77777777" w:rsidR="007F0096" w:rsidRPr="007F0096" w:rsidRDefault="007F0096" w:rsidP="007F0096">
      <w:pPr>
        <w:numPr>
          <w:ilvl w:val="0"/>
          <w:numId w:val="8"/>
        </w:numPr>
      </w:pPr>
      <w:r w:rsidRPr="007F0096">
        <w:t>Different family structures</w:t>
      </w:r>
    </w:p>
    <w:p w14:paraId="42A48E04" w14:textId="77777777" w:rsidR="007F0096" w:rsidRPr="007F0096" w:rsidRDefault="007F0096" w:rsidP="007F0096">
      <w:pPr>
        <w:numPr>
          <w:ilvl w:val="0"/>
          <w:numId w:val="8"/>
        </w:numPr>
      </w:pPr>
      <w:r w:rsidRPr="007F0096">
        <w:t>Friendship</w:t>
      </w:r>
    </w:p>
    <w:p w14:paraId="3DE8FF54" w14:textId="77777777" w:rsidR="007F0096" w:rsidRPr="007F0096" w:rsidRDefault="007F0096" w:rsidP="007F0096">
      <w:pPr>
        <w:numPr>
          <w:ilvl w:val="0"/>
          <w:numId w:val="8"/>
        </w:numPr>
      </w:pPr>
      <w:r w:rsidRPr="007F0096">
        <w:t>Kindness and respect</w:t>
      </w:r>
    </w:p>
    <w:p w14:paraId="2E981095" w14:textId="77777777" w:rsidR="007F0096" w:rsidRPr="007F0096" w:rsidRDefault="007F0096" w:rsidP="007F0096">
      <w:pPr>
        <w:numPr>
          <w:ilvl w:val="0"/>
          <w:numId w:val="8"/>
        </w:numPr>
      </w:pPr>
      <w:r w:rsidRPr="007F0096">
        <w:t>Managing conflict</w:t>
      </w:r>
    </w:p>
    <w:p w14:paraId="1AC10085" w14:textId="77777777" w:rsidR="007F0096" w:rsidRPr="007F0096" w:rsidRDefault="007F0096" w:rsidP="007F0096">
      <w:pPr>
        <w:numPr>
          <w:ilvl w:val="0"/>
          <w:numId w:val="8"/>
        </w:numPr>
      </w:pPr>
      <w:r w:rsidRPr="007F0096">
        <w:t>Understanding feelings</w:t>
      </w:r>
    </w:p>
    <w:p w14:paraId="793DA05E" w14:textId="77777777" w:rsidR="007F0096" w:rsidRPr="007F0096" w:rsidRDefault="007F0096" w:rsidP="007F0096">
      <w:pPr>
        <w:rPr>
          <w:b/>
          <w:bCs/>
        </w:rPr>
      </w:pPr>
      <w:r w:rsidRPr="007F0096">
        <w:rPr>
          <w:b/>
          <w:bCs/>
        </w:rPr>
        <w:t>Health and Wellbeing</w:t>
      </w:r>
    </w:p>
    <w:p w14:paraId="4C3E1CE0" w14:textId="77777777" w:rsidR="007F0096" w:rsidRPr="007F0096" w:rsidRDefault="007F0096" w:rsidP="007F0096">
      <w:pPr>
        <w:numPr>
          <w:ilvl w:val="0"/>
          <w:numId w:val="9"/>
        </w:numPr>
      </w:pPr>
      <w:r w:rsidRPr="007F0096">
        <w:t>Physical health</w:t>
      </w:r>
    </w:p>
    <w:p w14:paraId="05E6986B" w14:textId="77777777" w:rsidR="007F0096" w:rsidRPr="007F0096" w:rsidRDefault="007F0096" w:rsidP="007F0096">
      <w:pPr>
        <w:numPr>
          <w:ilvl w:val="0"/>
          <w:numId w:val="9"/>
        </w:numPr>
      </w:pPr>
      <w:r w:rsidRPr="007F0096">
        <w:t>Mental wellbeing</w:t>
      </w:r>
    </w:p>
    <w:p w14:paraId="7A71E894" w14:textId="77777777" w:rsidR="007F0096" w:rsidRPr="007F0096" w:rsidRDefault="007F0096" w:rsidP="007F0096">
      <w:pPr>
        <w:numPr>
          <w:ilvl w:val="0"/>
          <w:numId w:val="9"/>
        </w:numPr>
      </w:pPr>
      <w:r w:rsidRPr="007F0096">
        <w:t>Feelings and emotions</w:t>
      </w:r>
    </w:p>
    <w:p w14:paraId="7EF4804E" w14:textId="77777777" w:rsidR="007F0096" w:rsidRPr="007F0096" w:rsidRDefault="007F0096" w:rsidP="007F0096">
      <w:pPr>
        <w:numPr>
          <w:ilvl w:val="0"/>
          <w:numId w:val="9"/>
        </w:numPr>
      </w:pPr>
      <w:r w:rsidRPr="007F0096">
        <w:t>Healthy routines</w:t>
      </w:r>
    </w:p>
    <w:p w14:paraId="04EB2AFF" w14:textId="77777777" w:rsidR="007F0096" w:rsidRPr="007F0096" w:rsidRDefault="007F0096" w:rsidP="007F0096">
      <w:pPr>
        <w:numPr>
          <w:ilvl w:val="0"/>
          <w:numId w:val="9"/>
        </w:numPr>
      </w:pPr>
      <w:r w:rsidRPr="007F0096">
        <w:t>Sleep and exercise</w:t>
      </w:r>
    </w:p>
    <w:p w14:paraId="4CDD3973" w14:textId="77777777" w:rsidR="007F0096" w:rsidRPr="007F0096" w:rsidRDefault="007F0096" w:rsidP="007F0096">
      <w:pPr>
        <w:numPr>
          <w:ilvl w:val="0"/>
          <w:numId w:val="9"/>
        </w:numPr>
      </w:pPr>
      <w:r w:rsidRPr="007F0096">
        <w:t>Self-care</w:t>
      </w:r>
    </w:p>
    <w:p w14:paraId="5DF1CF2F" w14:textId="77777777" w:rsidR="007F0096" w:rsidRPr="007F0096" w:rsidRDefault="007F0096" w:rsidP="007F0096">
      <w:pPr>
        <w:rPr>
          <w:b/>
          <w:bCs/>
        </w:rPr>
      </w:pPr>
      <w:r w:rsidRPr="007F0096">
        <w:rPr>
          <w:b/>
          <w:bCs/>
        </w:rPr>
        <w:lastRenderedPageBreak/>
        <w:t>Safety and the Changing Body</w:t>
      </w:r>
    </w:p>
    <w:p w14:paraId="20A6392F" w14:textId="77777777" w:rsidR="007F0096" w:rsidRPr="007F0096" w:rsidRDefault="007F0096" w:rsidP="007F0096">
      <w:pPr>
        <w:numPr>
          <w:ilvl w:val="0"/>
          <w:numId w:val="10"/>
        </w:numPr>
      </w:pPr>
      <w:r w:rsidRPr="007F0096">
        <w:t>Personal safety</w:t>
      </w:r>
    </w:p>
    <w:p w14:paraId="23EC8443" w14:textId="77777777" w:rsidR="007F0096" w:rsidRPr="007F0096" w:rsidRDefault="007F0096" w:rsidP="007F0096">
      <w:pPr>
        <w:numPr>
          <w:ilvl w:val="0"/>
          <w:numId w:val="10"/>
        </w:numPr>
      </w:pPr>
      <w:r w:rsidRPr="007F0096">
        <w:t>Trusted adults</w:t>
      </w:r>
    </w:p>
    <w:p w14:paraId="439ABD0E" w14:textId="3C864B9D" w:rsidR="007F0096" w:rsidRPr="007F0096" w:rsidRDefault="007F0096" w:rsidP="007F0096">
      <w:pPr>
        <w:numPr>
          <w:ilvl w:val="0"/>
          <w:numId w:val="10"/>
        </w:numPr>
      </w:pPr>
      <w:r w:rsidRPr="007F0096">
        <w:t>Online safety</w:t>
      </w:r>
    </w:p>
    <w:p w14:paraId="22539D33" w14:textId="77777777" w:rsidR="007F0096" w:rsidRPr="007F0096" w:rsidRDefault="007F0096" w:rsidP="007F0096">
      <w:pPr>
        <w:numPr>
          <w:ilvl w:val="0"/>
          <w:numId w:val="10"/>
        </w:numPr>
      </w:pPr>
      <w:r w:rsidRPr="007F0096">
        <w:t>Privacy and boundaries</w:t>
      </w:r>
    </w:p>
    <w:p w14:paraId="7CC28291" w14:textId="77777777" w:rsidR="007F0096" w:rsidRPr="007F0096" w:rsidRDefault="007F0096" w:rsidP="007F0096">
      <w:pPr>
        <w:numPr>
          <w:ilvl w:val="0"/>
          <w:numId w:val="10"/>
        </w:numPr>
      </w:pPr>
      <w:r w:rsidRPr="007F0096">
        <w:t>Understanding body changes as they grow</w:t>
      </w:r>
    </w:p>
    <w:p w14:paraId="4D17FB19" w14:textId="77777777" w:rsidR="007F0096" w:rsidRPr="007F0096" w:rsidRDefault="007F0096" w:rsidP="007F0096">
      <w:pPr>
        <w:rPr>
          <w:b/>
          <w:bCs/>
        </w:rPr>
      </w:pPr>
      <w:r w:rsidRPr="007F0096">
        <w:rPr>
          <w:b/>
          <w:bCs/>
        </w:rPr>
        <w:t>Citizenship</w:t>
      </w:r>
    </w:p>
    <w:p w14:paraId="2C08C2D4" w14:textId="77777777" w:rsidR="007F0096" w:rsidRPr="007F0096" w:rsidRDefault="007F0096" w:rsidP="007F0096">
      <w:pPr>
        <w:numPr>
          <w:ilvl w:val="0"/>
          <w:numId w:val="11"/>
        </w:numPr>
      </w:pPr>
      <w:r w:rsidRPr="007F0096">
        <w:t>Rights and responsibilities</w:t>
      </w:r>
    </w:p>
    <w:p w14:paraId="67270333" w14:textId="77777777" w:rsidR="007F0096" w:rsidRPr="007F0096" w:rsidRDefault="007F0096" w:rsidP="007F0096">
      <w:pPr>
        <w:numPr>
          <w:ilvl w:val="0"/>
          <w:numId w:val="11"/>
        </w:numPr>
      </w:pPr>
      <w:r w:rsidRPr="007F0096">
        <w:t>School and community belonging</w:t>
      </w:r>
    </w:p>
    <w:p w14:paraId="5EB2A09B" w14:textId="77777777" w:rsidR="007F0096" w:rsidRPr="007F0096" w:rsidRDefault="007F0096" w:rsidP="007F0096">
      <w:pPr>
        <w:numPr>
          <w:ilvl w:val="0"/>
          <w:numId w:val="11"/>
        </w:numPr>
      </w:pPr>
      <w:r w:rsidRPr="007F0096">
        <w:t>Rules and fairness</w:t>
      </w:r>
    </w:p>
    <w:p w14:paraId="05C8356D" w14:textId="77777777" w:rsidR="007F0096" w:rsidRPr="007F0096" w:rsidRDefault="007F0096" w:rsidP="007F0096">
      <w:pPr>
        <w:numPr>
          <w:ilvl w:val="0"/>
          <w:numId w:val="11"/>
        </w:numPr>
      </w:pPr>
      <w:r w:rsidRPr="007F0096">
        <w:t>Diversity and inclusion</w:t>
      </w:r>
    </w:p>
    <w:p w14:paraId="6CB64547" w14:textId="77777777" w:rsidR="007F0096" w:rsidRPr="007F0096" w:rsidRDefault="007F0096" w:rsidP="007F0096">
      <w:pPr>
        <w:rPr>
          <w:b/>
          <w:bCs/>
        </w:rPr>
      </w:pPr>
      <w:r w:rsidRPr="007F0096">
        <w:rPr>
          <w:b/>
          <w:bCs/>
        </w:rPr>
        <w:t>Economic Wellbeing</w:t>
      </w:r>
    </w:p>
    <w:p w14:paraId="278C94DA" w14:textId="77777777" w:rsidR="007F0096" w:rsidRPr="007F0096" w:rsidRDefault="007F0096" w:rsidP="007F0096">
      <w:pPr>
        <w:numPr>
          <w:ilvl w:val="0"/>
          <w:numId w:val="12"/>
        </w:numPr>
      </w:pPr>
      <w:r w:rsidRPr="007F0096">
        <w:t>Money awareness</w:t>
      </w:r>
    </w:p>
    <w:p w14:paraId="573743F0" w14:textId="77777777" w:rsidR="007F0096" w:rsidRPr="007F0096" w:rsidRDefault="007F0096" w:rsidP="007F0096">
      <w:pPr>
        <w:numPr>
          <w:ilvl w:val="0"/>
          <w:numId w:val="12"/>
        </w:numPr>
      </w:pPr>
      <w:r w:rsidRPr="007F0096">
        <w:t>Needs and wants</w:t>
      </w:r>
    </w:p>
    <w:p w14:paraId="7E3638BB" w14:textId="77777777" w:rsidR="007F0096" w:rsidRPr="007F0096" w:rsidRDefault="007F0096" w:rsidP="007F0096">
      <w:pPr>
        <w:numPr>
          <w:ilvl w:val="0"/>
          <w:numId w:val="12"/>
        </w:numPr>
      </w:pPr>
      <w:r w:rsidRPr="007F0096">
        <w:t>Jobs and roles within society</w:t>
      </w:r>
    </w:p>
    <w:p w14:paraId="012B6961" w14:textId="77777777" w:rsidR="007F0096" w:rsidRPr="007F0096" w:rsidRDefault="007F0096" w:rsidP="007F0096">
      <w:pPr>
        <w:numPr>
          <w:ilvl w:val="0"/>
          <w:numId w:val="12"/>
        </w:numPr>
      </w:pPr>
      <w:r w:rsidRPr="007F0096">
        <w:t>Making choices</w:t>
      </w:r>
    </w:p>
    <w:p w14:paraId="7976630F" w14:textId="77777777" w:rsidR="007F0096" w:rsidRPr="007F0096" w:rsidRDefault="007F0096" w:rsidP="007F0096">
      <w:pPr>
        <w:rPr>
          <w:b/>
          <w:bCs/>
        </w:rPr>
      </w:pPr>
      <w:r w:rsidRPr="007F0096">
        <w:rPr>
          <w:b/>
          <w:bCs/>
        </w:rPr>
        <w:t>Transition</w:t>
      </w:r>
    </w:p>
    <w:p w14:paraId="4DC338D3" w14:textId="77777777" w:rsidR="007F0096" w:rsidRPr="007F0096" w:rsidRDefault="007F0096" w:rsidP="007F0096">
      <w:pPr>
        <w:numPr>
          <w:ilvl w:val="0"/>
          <w:numId w:val="13"/>
        </w:numPr>
      </w:pPr>
      <w:r w:rsidRPr="007F0096">
        <w:t>Preparing for Year 2</w:t>
      </w:r>
    </w:p>
    <w:p w14:paraId="0CC16BE9" w14:textId="4FAA7C1C" w:rsidR="007F0096" w:rsidRDefault="007F0096" w:rsidP="007F0096">
      <w:pPr>
        <w:numPr>
          <w:ilvl w:val="0"/>
          <w:numId w:val="13"/>
        </w:numPr>
      </w:pPr>
      <w:r w:rsidRPr="007F0096">
        <w:t>Change and resilience</w:t>
      </w:r>
    </w:p>
    <w:p w14:paraId="35AD5281" w14:textId="21DCF6E0" w:rsidR="0001743B" w:rsidRDefault="0001743B" w:rsidP="0001743B">
      <w:r>
        <w:t>The specific topics are below:</w:t>
      </w:r>
    </w:p>
    <w:p w14:paraId="06391F95" w14:textId="77777777" w:rsidR="0001743B" w:rsidRPr="00130269" w:rsidRDefault="0001743B" w:rsidP="0001743B">
      <w:pPr>
        <w:pStyle w:val="NoSpacing"/>
        <w:rPr>
          <w:rFonts w:ascii="Tahoma" w:hAnsi="Tahoma" w:cs="Tahoma"/>
          <w:sz w:val="24"/>
          <w:szCs w:val="24"/>
        </w:rPr>
      </w:pPr>
      <w:r w:rsidRPr="00130269">
        <w:rPr>
          <w:rFonts w:ascii="Tahoma" w:hAnsi="Tahoma" w:cs="Tahoma"/>
          <w:sz w:val="24"/>
          <w:szCs w:val="24"/>
        </w:rPr>
        <w:t>My Healthy Self: how can we look after our emotions?</w:t>
      </w:r>
    </w:p>
    <w:p w14:paraId="587D5D09" w14:textId="77777777" w:rsidR="0001743B" w:rsidRPr="00130269" w:rsidRDefault="0001743B" w:rsidP="0001743B">
      <w:pPr>
        <w:pStyle w:val="NoSpacing"/>
        <w:rPr>
          <w:rFonts w:ascii="Tahoma" w:hAnsi="Tahoma" w:cs="Tahoma"/>
          <w:sz w:val="24"/>
          <w:szCs w:val="24"/>
        </w:rPr>
      </w:pPr>
      <w:r w:rsidRPr="00130269">
        <w:rPr>
          <w:rFonts w:ascii="Tahoma" w:hAnsi="Tahoma" w:cs="Tahoma"/>
          <w:sz w:val="24"/>
          <w:szCs w:val="24"/>
        </w:rPr>
        <w:t>Connecting with Others: How can I help myself and others feel safe and happy?</w:t>
      </w:r>
    </w:p>
    <w:p w14:paraId="5C670E2A" w14:textId="77777777" w:rsidR="0001743B" w:rsidRPr="00130269" w:rsidRDefault="0001743B" w:rsidP="0001743B">
      <w:pPr>
        <w:pStyle w:val="NoSpacing"/>
        <w:rPr>
          <w:rFonts w:ascii="Tahoma" w:hAnsi="Tahoma" w:cs="Tahoma"/>
          <w:sz w:val="24"/>
          <w:szCs w:val="24"/>
        </w:rPr>
      </w:pPr>
      <w:r w:rsidRPr="00130269">
        <w:rPr>
          <w:rFonts w:ascii="Tahoma" w:hAnsi="Tahoma" w:cs="Tahoma"/>
          <w:sz w:val="24"/>
          <w:szCs w:val="24"/>
        </w:rPr>
        <w:t>The Online World: how do we spend time online?</w:t>
      </w:r>
    </w:p>
    <w:p w14:paraId="789750AC" w14:textId="77777777" w:rsidR="0001743B" w:rsidRPr="00130269" w:rsidRDefault="0001743B" w:rsidP="0001743B">
      <w:pPr>
        <w:pStyle w:val="NoSpacing"/>
        <w:rPr>
          <w:rFonts w:ascii="Tahoma" w:hAnsi="Tahoma" w:cs="Tahoma"/>
          <w:sz w:val="24"/>
          <w:szCs w:val="24"/>
        </w:rPr>
      </w:pPr>
      <w:r w:rsidRPr="00130269">
        <w:rPr>
          <w:rFonts w:ascii="Tahoma" w:hAnsi="Tahoma" w:cs="Tahoma"/>
          <w:sz w:val="24"/>
          <w:szCs w:val="24"/>
        </w:rPr>
        <w:t>Citizenship: how can I help others and the environment?</w:t>
      </w:r>
    </w:p>
    <w:p w14:paraId="5FFEDA82" w14:textId="77777777" w:rsidR="0001743B" w:rsidRPr="00130269" w:rsidRDefault="0001743B" w:rsidP="0001743B">
      <w:pPr>
        <w:pStyle w:val="NoSpacing"/>
        <w:rPr>
          <w:rFonts w:ascii="Tahoma" w:hAnsi="Tahoma" w:cs="Tahoma"/>
          <w:sz w:val="24"/>
          <w:szCs w:val="24"/>
        </w:rPr>
      </w:pPr>
      <w:r w:rsidRPr="00130269">
        <w:rPr>
          <w:rFonts w:ascii="Tahoma" w:hAnsi="Tahoma" w:cs="Tahoma"/>
          <w:sz w:val="24"/>
          <w:szCs w:val="24"/>
        </w:rPr>
        <w:t>Health Protection: how can I protect myself and others in daily life?</w:t>
      </w:r>
    </w:p>
    <w:p w14:paraId="4F11892A" w14:textId="77777777" w:rsidR="0001743B" w:rsidRDefault="0001743B" w:rsidP="0001743B">
      <w:pPr>
        <w:pStyle w:val="NoSpacing"/>
        <w:rPr>
          <w:rFonts w:ascii="Tahoma" w:hAnsi="Tahoma" w:cs="Tahoma"/>
          <w:sz w:val="24"/>
          <w:szCs w:val="24"/>
        </w:rPr>
      </w:pPr>
      <w:r w:rsidRPr="00130269">
        <w:rPr>
          <w:rFonts w:ascii="Tahoma" w:hAnsi="Tahoma" w:cs="Tahoma"/>
          <w:sz w:val="24"/>
          <w:szCs w:val="24"/>
        </w:rPr>
        <w:t>Staying safe: how can I stay safe?</w:t>
      </w:r>
    </w:p>
    <w:p w14:paraId="73558DE7" w14:textId="77777777" w:rsidR="007F0096" w:rsidRPr="007F0096" w:rsidRDefault="00000000" w:rsidP="007F0096">
      <w:r>
        <w:pict w14:anchorId="37FAC913">
          <v:rect id="_x0000_i1031" style="width:0;height:1.5pt" o:hralign="center" o:hrstd="t" o:hr="t" fillcolor="#a0a0a0" stroked="f"/>
        </w:pict>
      </w:r>
    </w:p>
    <w:p w14:paraId="763D805B" w14:textId="77777777" w:rsidR="0001743B" w:rsidRDefault="0001743B" w:rsidP="007F0096">
      <w:pPr>
        <w:rPr>
          <w:b/>
          <w:bCs/>
        </w:rPr>
      </w:pPr>
    </w:p>
    <w:p w14:paraId="22EB33AE" w14:textId="77777777" w:rsidR="0001743B" w:rsidRDefault="0001743B" w:rsidP="007F0096">
      <w:pPr>
        <w:rPr>
          <w:b/>
          <w:bCs/>
        </w:rPr>
      </w:pPr>
    </w:p>
    <w:p w14:paraId="5754BAB3" w14:textId="77777777" w:rsidR="0001743B" w:rsidRDefault="0001743B" w:rsidP="007F0096">
      <w:pPr>
        <w:rPr>
          <w:b/>
          <w:bCs/>
        </w:rPr>
      </w:pPr>
    </w:p>
    <w:p w14:paraId="456CC8FA" w14:textId="77777777" w:rsidR="0001743B" w:rsidRDefault="0001743B" w:rsidP="007F0096">
      <w:pPr>
        <w:rPr>
          <w:b/>
          <w:bCs/>
        </w:rPr>
      </w:pPr>
    </w:p>
    <w:p w14:paraId="3431C2F7" w14:textId="688B5C9C" w:rsidR="007F0096" w:rsidRPr="007F0096" w:rsidRDefault="007F0096" w:rsidP="007F0096">
      <w:pPr>
        <w:rPr>
          <w:b/>
          <w:bCs/>
        </w:rPr>
      </w:pPr>
      <w:r w:rsidRPr="007F0096">
        <w:rPr>
          <w:b/>
          <w:bCs/>
        </w:rPr>
        <w:t>Year 2</w:t>
      </w:r>
    </w:p>
    <w:p w14:paraId="741154DF" w14:textId="77777777" w:rsidR="007F0096" w:rsidRPr="007F0096" w:rsidRDefault="007F0096" w:rsidP="007F0096">
      <w:pPr>
        <w:rPr>
          <w:b/>
          <w:bCs/>
        </w:rPr>
      </w:pPr>
      <w:r w:rsidRPr="007F0096">
        <w:rPr>
          <w:b/>
          <w:bCs/>
        </w:rPr>
        <w:t>Introduction to RSE &amp; PSHE</w:t>
      </w:r>
    </w:p>
    <w:p w14:paraId="57F1D25E" w14:textId="77777777" w:rsidR="007F0096" w:rsidRPr="007F0096" w:rsidRDefault="007F0096" w:rsidP="007F0096">
      <w:pPr>
        <w:numPr>
          <w:ilvl w:val="0"/>
          <w:numId w:val="14"/>
        </w:numPr>
      </w:pPr>
      <w:r w:rsidRPr="007F0096">
        <w:t>Ground rules for learning</w:t>
      </w:r>
    </w:p>
    <w:p w14:paraId="73203497" w14:textId="77777777" w:rsidR="007F0096" w:rsidRPr="007F0096" w:rsidRDefault="007F0096" w:rsidP="007F0096">
      <w:pPr>
        <w:numPr>
          <w:ilvl w:val="0"/>
          <w:numId w:val="14"/>
        </w:numPr>
      </w:pPr>
      <w:r w:rsidRPr="007F0096">
        <w:t>Respectful discussion</w:t>
      </w:r>
    </w:p>
    <w:p w14:paraId="358E79E5" w14:textId="77777777" w:rsidR="007F0096" w:rsidRPr="007F0096" w:rsidRDefault="007F0096" w:rsidP="007F0096">
      <w:pPr>
        <w:numPr>
          <w:ilvl w:val="0"/>
          <w:numId w:val="14"/>
        </w:numPr>
      </w:pPr>
      <w:r w:rsidRPr="007F0096">
        <w:t>Listening and responding appropriately</w:t>
      </w:r>
    </w:p>
    <w:p w14:paraId="35E7158B" w14:textId="77777777" w:rsidR="007F0096" w:rsidRPr="007F0096" w:rsidRDefault="007F0096" w:rsidP="007F0096">
      <w:pPr>
        <w:rPr>
          <w:b/>
          <w:bCs/>
        </w:rPr>
      </w:pPr>
      <w:r w:rsidRPr="007F0096">
        <w:rPr>
          <w:b/>
          <w:bCs/>
        </w:rPr>
        <w:t>Families and Relationships</w:t>
      </w:r>
    </w:p>
    <w:p w14:paraId="7D3236AE" w14:textId="77777777" w:rsidR="007F0096" w:rsidRPr="007F0096" w:rsidRDefault="007F0096" w:rsidP="007F0096">
      <w:pPr>
        <w:numPr>
          <w:ilvl w:val="0"/>
          <w:numId w:val="15"/>
        </w:numPr>
      </w:pPr>
      <w:r w:rsidRPr="007F0096">
        <w:t>Positive relationships</w:t>
      </w:r>
    </w:p>
    <w:p w14:paraId="0A68B277" w14:textId="77777777" w:rsidR="007F0096" w:rsidRDefault="007F0096" w:rsidP="007F0096">
      <w:pPr>
        <w:numPr>
          <w:ilvl w:val="0"/>
          <w:numId w:val="15"/>
        </w:numPr>
      </w:pPr>
      <w:r w:rsidRPr="007F0096">
        <w:t>Respecting differences</w:t>
      </w:r>
    </w:p>
    <w:p w14:paraId="6D933F71" w14:textId="77777777" w:rsidR="007F0096" w:rsidRPr="007F0096" w:rsidRDefault="007F0096" w:rsidP="007F0096">
      <w:pPr>
        <w:numPr>
          <w:ilvl w:val="0"/>
          <w:numId w:val="15"/>
        </w:numPr>
      </w:pPr>
      <w:r w:rsidRPr="007F0096">
        <w:t>Resolving disagreements</w:t>
      </w:r>
    </w:p>
    <w:p w14:paraId="44F5C571" w14:textId="77777777" w:rsidR="007F0096" w:rsidRPr="007F0096" w:rsidRDefault="007F0096" w:rsidP="007F0096">
      <w:pPr>
        <w:numPr>
          <w:ilvl w:val="0"/>
          <w:numId w:val="15"/>
        </w:numPr>
      </w:pPr>
      <w:r w:rsidRPr="007F0096">
        <w:t>Caring friendships</w:t>
      </w:r>
    </w:p>
    <w:p w14:paraId="23A44F67" w14:textId="77777777" w:rsidR="007F0096" w:rsidRPr="007F0096" w:rsidRDefault="007F0096" w:rsidP="007F0096">
      <w:pPr>
        <w:numPr>
          <w:ilvl w:val="0"/>
          <w:numId w:val="15"/>
        </w:numPr>
      </w:pPr>
      <w:r w:rsidRPr="007F0096">
        <w:t>Recognising unkind behaviour</w:t>
      </w:r>
    </w:p>
    <w:p w14:paraId="7186E39A" w14:textId="77777777" w:rsidR="007F0096" w:rsidRPr="007F0096" w:rsidRDefault="007F0096" w:rsidP="007F0096">
      <w:pPr>
        <w:rPr>
          <w:b/>
          <w:bCs/>
        </w:rPr>
      </w:pPr>
      <w:r w:rsidRPr="007F0096">
        <w:rPr>
          <w:b/>
          <w:bCs/>
        </w:rPr>
        <w:t>Health and Wellbeing</w:t>
      </w:r>
    </w:p>
    <w:p w14:paraId="5ED68C32" w14:textId="77777777" w:rsidR="007F0096" w:rsidRPr="007F0096" w:rsidRDefault="007F0096" w:rsidP="007F0096">
      <w:pPr>
        <w:numPr>
          <w:ilvl w:val="0"/>
          <w:numId w:val="16"/>
        </w:numPr>
      </w:pPr>
      <w:r w:rsidRPr="007F0096">
        <w:t>Healthy lifestyles</w:t>
      </w:r>
    </w:p>
    <w:p w14:paraId="67CD40BD" w14:textId="77777777" w:rsidR="007F0096" w:rsidRPr="007F0096" w:rsidRDefault="007F0096" w:rsidP="007F0096">
      <w:pPr>
        <w:numPr>
          <w:ilvl w:val="0"/>
          <w:numId w:val="16"/>
        </w:numPr>
      </w:pPr>
      <w:r w:rsidRPr="007F0096">
        <w:t>Mental health and emotional wellbeing</w:t>
      </w:r>
    </w:p>
    <w:p w14:paraId="4839860D" w14:textId="77777777" w:rsidR="007F0096" w:rsidRPr="007F0096" w:rsidRDefault="007F0096" w:rsidP="007F0096">
      <w:pPr>
        <w:numPr>
          <w:ilvl w:val="0"/>
          <w:numId w:val="16"/>
        </w:numPr>
      </w:pPr>
      <w:r w:rsidRPr="007F0096">
        <w:t>Managing worries</w:t>
      </w:r>
    </w:p>
    <w:p w14:paraId="61D87012" w14:textId="77777777" w:rsidR="007F0096" w:rsidRPr="007F0096" w:rsidRDefault="007F0096" w:rsidP="007F0096">
      <w:pPr>
        <w:numPr>
          <w:ilvl w:val="0"/>
          <w:numId w:val="16"/>
        </w:numPr>
      </w:pPr>
      <w:r w:rsidRPr="007F0096">
        <w:t>Positive self-image</w:t>
      </w:r>
    </w:p>
    <w:p w14:paraId="47504A17" w14:textId="77777777" w:rsidR="007F0096" w:rsidRPr="007F0096" w:rsidRDefault="007F0096" w:rsidP="007F0096">
      <w:pPr>
        <w:numPr>
          <w:ilvl w:val="0"/>
          <w:numId w:val="16"/>
        </w:numPr>
      </w:pPr>
      <w:r w:rsidRPr="007F0096">
        <w:t>Seeking help when needed</w:t>
      </w:r>
    </w:p>
    <w:p w14:paraId="6E372F3E" w14:textId="77777777" w:rsidR="007F0096" w:rsidRPr="007F0096" w:rsidRDefault="007F0096" w:rsidP="007F0096">
      <w:pPr>
        <w:rPr>
          <w:b/>
          <w:bCs/>
        </w:rPr>
      </w:pPr>
      <w:r w:rsidRPr="007F0096">
        <w:rPr>
          <w:b/>
          <w:bCs/>
        </w:rPr>
        <w:t>Safety and the Changing Body</w:t>
      </w:r>
    </w:p>
    <w:p w14:paraId="561C4406" w14:textId="77777777" w:rsidR="007F0096" w:rsidRPr="007F0096" w:rsidRDefault="007F0096" w:rsidP="007F0096">
      <w:pPr>
        <w:numPr>
          <w:ilvl w:val="0"/>
          <w:numId w:val="17"/>
        </w:numPr>
      </w:pPr>
      <w:r w:rsidRPr="007F0096">
        <w:t>Online safety</w:t>
      </w:r>
    </w:p>
    <w:p w14:paraId="156A869B" w14:textId="77777777" w:rsidR="007F0096" w:rsidRPr="007F0096" w:rsidRDefault="007F0096" w:rsidP="007F0096">
      <w:pPr>
        <w:numPr>
          <w:ilvl w:val="0"/>
          <w:numId w:val="17"/>
        </w:numPr>
      </w:pPr>
      <w:r w:rsidRPr="007F0096">
        <w:t>Consent and permission seeking</w:t>
      </w:r>
    </w:p>
    <w:p w14:paraId="32BA956B" w14:textId="77777777" w:rsidR="007F0096" w:rsidRPr="007F0096" w:rsidRDefault="007F0096" w:rsidP="007F0096">
      <w:pPr>
        <w:numPr>
          <w:ilvl w:val="0"/>
          <w:numId w:val="17"/>
        </w:numPr>
      </w:pPr>
      <w:r w:rsidRPr="007F0096">
        <w:t>Personal boundaries</w:t>
      </w:r>
    </w:p>
    <w:p w14:paraId="3B02EAAF" w14:textId="77777777" w:rsidR="007F0096" w:rsidRPr="007F0096" w:rsidRDefault="007F0096" w:rsidP="007F0096">
      <w:pPr>
        <w:numPr>
          <w:ilvl w:val="0"/>
          <w:numId w:val="17"/>
        </w:numPr>
      </w:pPr>
      <w:r w:rsidRPr="007F0096">
        <w:t>Keeping safe in different situations</w:t>
      </w:r>
    </w:p>
    <w:p w14:paraId="79F219FB" w14:textId="77777777" w:rsidR="007F0096" w:rsidRPr="007F0096" w:rsidRDefault="007F0096" w:rsidP="007F0096">
      <w:pPr>
        <w:numPr>
          <w:ilvl w:val="0"/>
          <w:numId w:val="17"/>
        </w:numPr>
      </w:pPr>
      <w:r w:rsidRPr="007F0096">
        <w:t>Understanding how bodies change as people grow</w:t>
      </w:r>
    </w:p>
    <w:p w14:paraId="57DBAD4A" w14:textId="77777777" w:rsidR="007F0096" w:rsidRPr="007F0096" w:rsidRDefault="007F0096" w:rsidP="007F0096">
      <w:pPr>
        <w:rPr>
          <w:b/>
          <w:bCs/>
        </w:rPr>
      </w:pPr>
      <w:r w:rsidRPr="007F0096">
        <w:rPr>
          <w:b/>
          <w:bCs/>
        </w:rPr>
        <w:t>Citizenship</w:t>
      </w:r>
    </w:p>
    <w:p w14:paraId="2193DA82" w14:textId="77777777" w:rsidR="007F0096" w:rsidRPr="007F0096" w:rsidRDefault="007F0096" w:rsidP="007F0096">
      <w:pPr>
        <w:numPr>
          <w:ilvl w:val="0"/>
          <w:numId w:val="18"/>
        </w:numPr>
      </w:pPr>
      <w:r w:rsidRPr="007F0096">
        <w:t>Community participation</w:t>
      </w:r>
    </w:p>
    <w:p w14:paraId="403272E9" w14:textId="77777777" w:rsidR="007F0096" w:rsidRPr="007F0096" w:rsidRDefault="007F0096" w:rsidP="007F0096">
      <w:pPr>
        <w:numPr>
          <w:ilvl w:val="0"/>
          <w:numId w:val="18"/>
        </w:numPr>
      </w:pPr>
      <w:r w:rsidRPr="007F0096">
        <w:t>Responsibilities</w:t>
      </w:r>
    </w:p>
    <w:p w14:paraId="6A6F2BA2" w14:textId="77777777" w:rsidR="007F0096" w:rsidRPr="007F0096" w:rsidRDefault="007F0096" w:rsidP="007F0096">
      <w:pPr>
        <w:numPr>
          <w:ilvl w:val="0"/>
          <w:numId w:val="18"/>
        </w:numPr>
      </w:pPr>
      <w:r w:rsidRPr="007F0096">
        <w:t>Diversity</w:t>
      </w:r>
    </w:p>
    <w:p w14:paraId="45E9E1A2" w14:textId="77777777" w:rsidR="007F0096" w:rsidRPr="007F0096" w:rsidRDefault="007F0096" w:rsidP="007F0096">
      <w:pPr>
        <w:numPr>
          <w:ilvl w:val="0"/>
          <w:numId w:val="18"/>
        </w:numPr>
      </w:pPr>
      <w:r w:rsidRPr="007F0096">
        <w:lastRenderedPageBreak/>
        <w:t>Equality</w:t>
      </w:r>
    </w:p>
    <w:p w14:paraId="3881E064" w14:textId="77777777" w:rsidR="007F0096" w:rsidRPr="007F0096" w:rsidRDefault="007F0096" w:rsidP="007F0096">
      <w:pPr>
        <w:numPr>
          <w:ilvl w:val="0"/>
          <w:numId w:val="18"/>
        </w:numPr>
      </w:pPr>
      <w:r w:rsidRPr="007F0096">
        <w:t>Environmental awareness</w:t>
      </w:r>
    </w:p>
    <w:p w14:paraId="698A1C51" w14:textId="77777777" w:rsidR="007F0096" w:rsidRPr="007F0096" w:rsidRDefault="007F0096" w:rsidP="007F0096">
      <w:pPr>
        <w:rPr>
          <w:b/>
          <w:bCs/>
        </w:rPr>
      </w:pPr>
      <w:r w:rsidRPr="007F0096">
        <w:rPr>
          <w:b/>
          <w:bCs/>
        </w:rPr>
        <w:t>Economic Wellbeing</w:t>
      </w:r>
    </w:p>
    <w:p w14:paraId="726D2DE8" w14:textId="77777777" w:rsidR="007F0096" w:rsidRPr="007F0096" w:rsidRDefault="007F0096" w:rsidP="007F0096">
      <w:pPr>
        <w:numPr>
          <w:ilvl w:val="0"/>
          <w:numId w:val="19"/>
        </w:numPr>
      </w:pPr>
      <w:r w:rsidRPr="007F0096">
        <w:t>Understanding money</w:t>
      </w:r>
    </w:p>
    <w:p w14:paraId="61871F5B" w14:textId="77777777" w:rsidR="007F0096" w:rsidRPr="007F0096" w:rsidRDefault="007F0096" w:rsidP="007F0096">
      <w:pPr>
        <w:numPr>
          <w:ilvl w:val="0"/>
          <w:numId w:val="19"/>
        </w:numPr>
      </w:pPr>
      <w:r w:rsidRPr="007F0096">
        <w:t>Saving and spending</w:t>
      </w:r>
    </w:p>
    <w:p w14:paraId="17CACC7D" w14:textId="77777777" w:rsidR="007F0096" w:rsidRPr="007F0096" w:rsidRDefault="007F0096" w:rsidP="007F0096">
      <w:pPr>
        <w:numPr>
          <w:ilvl w:val="0"/>
          <w:numId w:val="19"/>
        </w:numPr>
      </w:pPr>
      <w:r w:rsidRPr="007F0096">
        <w:t>Aspirations and future careers</w:t>
      </w:r>
    </w:p>
    <w:p w14:paraId="5A139680" w14:textId="1055F06D" w:rsidR="007F0096" w:rsidRPr="007F0096" w:rsidRDefault="007F0096" w:rsidP="007F0096">
      <w:pPr>
        <w:rPr>
          <w:b/>
          <w:bCs/>
        </w:rPr>
      </w:pPr>
      <w:r w:rsidRPr="007F0096">
        <w:rPr>
          <w:b/>
          <w:bCs/>
        </w:rPr>
        <w:t>Transition</w:t>
      </w:r>
    </w:p>
    <w:p w14:paraId="3C818417" w14:textId="77777777" w:rsidR="007F0096" w:rsidRPr="007F0096" w:rsidRDefault="007F0096" w:rsidP="007F0096">
      <w:pPr>
        <w:numPr>
          <w:ilvl w:val="0"/>
          <w:numId w:val="20"/>
        </w:numPr>
      </w:pPr>
      <w:r w:rsidRPr="007F0096">
        <w:t>Preparing for Key Stage 2</w:t>
      </w:r>
    </w:p>
    <w:p w14:paraId="795DD976" w14:textId="06149612" w:rsidR="007F0096" w:rsidRDefault="007F0096" w:rsidP="007F0096">
      <w:pPr>
        <w:numPr>
          <w:ilvl w:val="0"/>
          <w:numId w:val="20"/>
        </w:numPr>
      </w:pPr>
      <w:r w:rsidRPr="007F0096">
        <w:t>Managing change confidently</w:t>
      </w:r>
    </w:p>
    <w:p w14:paraId="00554670" w14:textId="0947F8C2" w:rsidR="0001743B" w:rsidRDefault="0001743B" w:rsidP="0001743B">
      <w:r>
        <w:t>The specific topics are below:</w:t>
      </w:r>
    </w:p>
    <w:p w14:paraId="5C081021" w14:textId="77777777" w:rsidR="0001743B" w:rsidRDefault="0001743B" w:rsidP="0001743B">
      <w:pPr>
        <w:pStyle w:val="NoSpacing"/>
        <w:rPr>
          <w:rFonts w:ascii="Tahoma" w:hAnsi="Tahoma" w:cs="Tahoma"/>
          <w:sz w:val="24"/>
          <w:szCs w:val="24"/>
        </w:rPr>
      </w:pPr>
      <w:r>
        <w:rPr>
          <w:rFonts w:ascii="Tahoma" w:hAnsi="Tahoma" w:cs="Tahoma"/>
          <w:sz w:val="24"/>
          <w:szCs w:val="24"/>
        </w:rPr>
        <w:t>My Healthy Self: how can we look after our bodies?</w:t>
      </w:r>
    </w:p>
    <w:p w14:paraId="3C5FB12F" w14:textId="77777777" w:rsidR="0001743B" w:rsidRDefault="0001743B" w:rsidP="0001743B">
      <w:pPr>
        <w:pStyle w:val="NoSpacing"/>
        <w:rPr>
          <w:rFonts w:ascii="Tahoma" w:hAnsi="Tahoma" w:cs="Tahoma"/>
          <w:sz w:val="24"/>
          <w:szCs w:val="24"/>
        </w:rPr>
      </w:pPr>
      <w:r>
        <w:rPr>
          <w:rFonts w:ascii="Tahoma" w:hAnsi="Tahoma" w:cs="Tahoma"/>
          <w:sz w:val="24"/>
          <w:szCs w:val="24"/>
        </w:rPr>
        <w:t>Connecting with Others: how can I build a safe, kind and caring relationship with others?</w:t>
      </w:r>
    </w:p>
    <w:p w14:paraId="3E1D20D4" w14:textId="77777777" w:rsidR="0001743B" w:rsidRDefault="0001743B" w:rsidP="0001743B">
      <w:pPr>
        <w:pStyle w:val="NoSpacing"/>
        <w:rPr>
          <w:rFonts w:ascii="Tahoma" w:hAnsi="Tahoma" w:cs="Tahoma"/>
          <w:sz w:val="24"/>
          <w:szCs w:val="24"/>
        </w:rPr>
      </w:pPr>
      <w:r>
        <w:rPr>
          <w:rFonts w:ascii="Tahoma" w:hAnsi="Tahoma" w:cs="Tahoma"/>
          <w:sz w:val="24"/>
          <w:szCs w:val="24"/>
        </w:rPr>
        <w:t>The Online World: how can we stay safe online?</w:t>
      </w:r>
    </w:p>
    <w:p w14:paraId="7E814D2A" w14:textId="77777777" w:rsidR="0001743B" w:rsidRDefault="0001743B" w:rsidP="0001743B">
      <w:pPr>
        <w:pStyle w:val="NoSpacing"/>
        <w:rPr>
          <w:rFonts w:ascii="Tahoma" w:hAnsi="Tahoma" w:cs="Tahoma"/>
          <w:sz w:val="24"/>
          <w:szCs w:val="24"/>
        </w:rPr>
      </w:pPr>
      <w:r>
        <w:rPr>
          <w:rFonts w:ascii="Tahoma" w:hAnsi="Tahoma" w:cs="Tahoma"/>
          <w:sz w:val="24"/>
          <w:szCs w:val="24"/>
        </w:rPr>
        <w:t>Citizenship: how do people belong to a community and earn money?</w:t>
      </w:r>
    </w:p>
    <w:p w14:paraId="417A3088" w14:textId="77777777" w:rsidR="0001743B" w:rsidRDefault="0001743B" w:rsidP="0001743B">
      <w:pPr>
        <w:pStyle w:val="NoSpacing"/>
        <w:rPr>
          <w:rFonts w:ascii="Tahoma" w:hAnsi="Tahoma" w:cs="Tahoma"/>
          <w:sz w:val="24"/>
          <w:szCs w:val="24"/>
        </w:rPr>
      </w:pPr>
      <w:r>
        <w:rPr>
          <w:rFonts w:ascii="Tahoma" w:hAnsi="Tahoma" w:cs="Tahoma"/>
          <w:sz w:val="24"/>
          <w:szCs w:val="24"/>
        </w:rPr>
        <w:t>Growing Up: how can we look after and respect our bodies as we grow?</w:t>
      </w:r>
    </w:p>
    <w:p w14:paraId="07A49705" w14:textId="77777777" w:rsidR="0001743B" w:rsidRDefault="0001743B" w:rsidP="0001743B">
      <w:pPr>
        <w:pStyle w:val="NoSpacing"/>
        <w:rPr>
          <w:rFonts w:ascii="Tahoma" w:hAnsi="Tahoma" w:cs="Tahoma"/>
          <w:sz w:val="24"/>
          <w:szCs w:val="24"/>
        </w:rPr>
      </w:pPr>
      <w:r>
        <w:rPr>
          <w:rFonts w:ascii="Tahoma" w:hAnsi="Tahoma" w:cs="Tahoma"/>
          <w:sz w:val="24"/>
          <w:szCs w:val="24"/>
        </w:rPr>
        <w:t>Staying Safe: how can I make safe choices in different places?</w:t>
      </w:r>
    </w:p>
    <w:p w14:paraId="206C6D38" w14:textId="77777777" w:rsidR="007F0096" w:rsidRPr="007F0096" w:rsidRDefault="00000000" w:rsidP="007F0096">
      <w:r>
        <w:pict w14:anchorId="2B00B186">
          <v:rect id="_x0000_i1032" style="width:0;height:1.5pt" o:hralign="center" o:hrstd="t" o:hr="t" fillcolor="#a0a0a0" stroked="f"/>
        </w:pict>
      </w:r>
    </w:p>
    <w:p w14:paraId="7AA6BFCD" w14:textId="77777777" w:rsidR="007F0096" w:rsidRPr="007F0096" w:rsidRDefault="007F0096" w:rsidP="007F0096">
      <w:pPr>
        <w:rPr>
          <w:b/>
          <w:bCs/>
        </w:rPr>
      </w:pPr>
      <w:r w:rsidRPr="007F0096">
        <w:rPr>
          <w:b/>
          <w:bCs/>
        </w:rPr>
        <w:t>6. Teaching and Learning</w:t>
      </w:r>
    </w:p>
    <w:p w14:paraId="6A192018" w14:textId="77777777" w:rsidR="007F0096" w:rsidRPr="007F0096" w:rsidRDefault="007F0096" w:rsidP="007F0096">
      <w:r w:rsidRPr="007F0096">
        <w:t>Teachers will:</w:t>
      </w:r>
    </w:p>
    <w:p w14:paraId="60F1260A" w14:textId="77777777" w:rsidR="007F0096" w:rsidRPr="007F0096" w:rsidRDefault="007F0096" w:rsidP="007F0096">
      <w:pPr>
        <w:numPr>
          <w:ilvl w:val="0"/>
          <w:numId w:val="21"/>
        </w:numPr>
      </w:pPr>
      <w:r w:rsidRPr="007F0096">
        <w:t>Establish a safe and respectful learning environment.</w:t>
      </w:r>
    </w:p>
    <w:p w14:paraId="1E4D2800" w14:textId="77777777" w:rsidR="007F0096" w:rsidRPr="007F0096" w:rsidRDefault="007F0096" w:rsidP="007F0096">
      <w:pPr>
        <w:numPr>
          <w:ilvl w:val="0"/>
          <w:numId w:val="21"/>
        </w:numPr>
      </w:pPr>
      <w:r w:rsidRPr="007F0096">
        <w:t>Use age-appropriate resources and vocabulary.</w:t>
      </w:r>
    </w:p>
    <w:p w14:paraId="11043DBA" w14:textId="77777777" w:rsidR="007F0096" w:rsidRPr="007F0096" w:rsidRDefault="007F0096" w:rsidP="007F0096">
      <w:pPr>
        <w:numPr>
          <w:ilvl w:val="0"/>
          <w:numId w:val="21"/>
        </w:numPr>
      </w:pPr>
      <w:r w:rsidRPr="007F0096">
        <w:t>Encourage discussion, reflection and pupil voice.</w:t>
      </w:r>
    </w:p>
    <w:p w14:paraId="6AC0C51C" w14:textId="77777777" w:rsidR="007F0096" w:rsidRPr="007F0096" w:rsidRDefault="007F0096" w:rsidP="007F0096">
      <w:pPr>
        <w:numPr>
          <w:ilvl w:val="0"/>
          <w:numId w:val="21"/>
        </w:numPr>
      </w:pPr>
      <w:r w:rsidRPr="007F0096">
        <w:t>Adapt learning to meet individual needs.</w:t>
      </w:r>
    </w:p>
    <w:p w14:paraId="0056BA63" w14:textId="77777777" w:rsidR="007F0096" w:rsidRPr="007F0096" w:rsidRDefault="007F0096" w:rsidP="007F0096">
      <w:pPr>
        <w:numPr>
          <w:ilvl w:val="0"/>
          <w:numId w:val="21"/>
        </w:numPr>
      </w:pPr>
      <w:r w:rsidRPr="007F0096">
        <w:t>Promote inclusion and challenge stereotypes.</w:t>
      </w:r>
    </w:p>
    <w:p w14:paraId="1A391B12" w14:textId="77777777" w:rsidR="007F0096" w:rsidRPr="007F0096" w:rsidRDefault="007F0096" w:rsidP="007F0096">
      <w:pPr>
        <w:numPr>
          <w:ilvl w:val="0"/>
          <w:numId w:val="21"/>
        </w:numPr>
      </w:pPr>
      <w:r w:rsidRPr="007F0096">
        <w:t>Address misconceptions sensitively and accurately.</w:t>
      </w:r>
    </w:p>
    <w:p w14:paraId="1BD03060" w14:textId="77777777" w:rsidR="007F0096" w:rsidRPr="007F0096" w:rsidRDefault="007F0096" w:rsidP="007F0096">
      <w:r w:rsidRPr="007F0096">
        <w:t>Teaching approaches may include:</w:t>
      </w:r>
    </w:p>
    <w:p w14:paraId="1CDC8283" w14:textId="77777777" w:rsidR="007F0096" w:rsidRPr="007F0096" w:rsidRDefault="007F0096" w:rsidP="007F0096">
      <w:pPr>
        <w:numPr>
          <w:ilvl w:val="0"/>
          <w:numId w:val="22"/>
        </w:numPr>
      </w:pPr>
      <w:r w:rsidRPr="007F0096">
        <w:t>Stories and picture books</w:t>
      </w:r>
    </w:p>
    <w:p w14:paraId="5287AB03" w14:textId="77777777" w:rsidR="007F0096" w:rsidRPr="007F0096" w:rsidRDefault="007F0096" w:rsidP="007F0096">
      <w:pPr>
        <w:numPr>
          <w:ilvl w:val="0"/>
          <w:numId w:val="22"/>
        </w:numPr>
      </w:pPr>
      <w:r w:rsidRPr="007F0096">
        <w:t>Role play</w:t>
      </w:r>
    </w:p>
    <w:p w14:paraId="39B8809C" w14:textId="77777777" w:rsidR="007F0096" w:rsidRPr="007F0096" w:rsidRDefault="007F0096" w:rsidP="007F0096">
      <w:pPr>
        <w:numPr>
          <w:ilvl w:val="0"/>
          <w:numId w:val="22"/>
        </w:numPr>
      </w:pPr>
      <w:r w:rsidRPr="007F0096">
        <w:t>Circle time</w:t>
      </w:r>
    </w:p>
    <w:p w14:paraId="762AB770" w14:textId="77777777" w:rsidR="007F0096" w:rsidRDefault="007F0096" w:rsidP="007F0096">
      <w:pPr>
        <w:numPr>
          <w:ilvl w:val="0"/>
          <w:numId w:val="22"/>
        </w:numPr>
      </w:pPr>
      <w:r w:rsidRPr="007F0096">
        <w:t>Discussion</w:t>
      </w:r>
    </w:p>
    <w:p w14:paraId="141B794F" w14:textId="77777777" w:rsidR="0001743B" w:rsidRDefault="0001743B" w:rsidP="0001743B"/>
    <w:p w14:paraId="73858ECE" w14:textId="77777777" w:rsidR="0001743B" w:rsidRPr="007F0096" w:rsidRDefault="0001743B" w:rsidP="0001743B"/>
    <w:p w14:paraId="5FCC2A90" w14:textId="77777777" w:rsidR="007F0096" w:rsidRPr="007F0096" w:rsidRDefault="007F0096" w:rsidP="007F0096">
      <w:pPr>
        <w:numPr>
          <w:ilvl w:val="0"/>
          <w:numId w:val="22"/>
        </w:numPr>
      </w:pPr>
      <w:r w:rsidRPr="007F0096">
        <w:t>Collaborative activities</w:t>
      </w:r>
    </w:p>
    <w:p w14:paraId="3689BF4A" w14:textId="77777777" w:rsidR="007F0096" w:rsidRPr="007F0096" w:rsidRDefault="007F0096" w:rsidP="007F0096">
      <w:pPr>
        <w:numPr>
          <w:ilvl w:val="0"/>
          <w:numId w:val="22"/>
        </w:numPr>
      </w:pPr>
      <w:r w:rsidRPr="007F0096">
        <w:t>Videos and visual resources</w:t>
      </w:r>
    </w:p>
    <w:p w14:paraId="5D7C3FB7" w14:textId="77777777" w:rsidR="007F0096" w:rsidRPr="007F0096" w:rsidRDefault="007F0096" w:rsidP="007F0096">
      <w:pPr>
        <w:numPr>
          <w:ilvl w:val="0"/>
          <w:numId w:val="22"/>
        </w:numPr>
      </w:pPr>
      <w:r w:rsidRPr="007F0096">
        <w:t>Reflection activities</w:t>
      </w:r>
    </w:p>
    <w:p w14:paraId="02A5346A" w14:textId="77777777" w:rsidR="007F0096" w:rsidRPr="007F0096" w:rsidRDefault="00000000" w:rsidP="007F0096">
      <w:r>
        <w:pict w14:anchorId="54A7306E">
          <v:rect id="_x0000_i1033" style="width:0;height:1.5pt" o:hralign="center" o:hrstd="t" o:hr="t" fillcolor="#a0a0a0" stroked="f"/>
        </w:pict>
      </w:r>
    </w:p>
    <w:p w14:paraId="16D86D53" w14:textId="77777777" w:rsidR="007F0096" w:rsidRPr="007F0096" w:rsidRDefault="007F0096" w:rsidP="007F0096">
      <w:pPr>
        <w:rPr>
          <w:b/>
          <w:bCs/>
        </w:rPr>
      </w:pPr>
      <w:r w:rsidRPr="007F0096">
        <w:rPr>
          <w:b/>
          <w:bCs/>
        </w:rPr>
        <w:t>7. Inclusion and Equality</w:t>
      </w:r>
    </w:p>
    <w:p w14:paraId="07E6C015" w14:textId="77777777" w:rsidR="007F0096" w:rsidRPr="007F0096" w:rsidRDefault="007F0096" w:rsidP="007F0096">
      <w:r w:rsidRPr="007F0096">
        <w:t>The curriculum is inclusive and accessible to all pupils.</w:t>
      </w:r>
    </w:p>
    <w:p w14:paraId="3A638F37" w14:textId="77777777" w:rsidR="007F0096" w:rsidRPr="007F0096" w:rsidRDefault="007F0096" w:rsidP="007F0096">
      <w:r w:rsidRPr="007F0096">
        <w:t>Teaching reflects:</w:t>
      </w:r>
    </w:p>
    <w:p w14:paraId="187A038E" w14:textId="77777777" w:rsidR="007F0096" w:rsidRPr="007F0096" w:rsidRDefault="007F0096" w:rsidP="007F0096">
      <w:pPr>
        <w:numPr>
          <w:ilvl w:val="0"/>
          <w:numId w:val="23"/>
        </w:numPr>
      </w:pPr>
      <w:r w:rsidRPr="007F0096">
        <w:t>The Equality Act 2010.</w:t>
      </w:r>
    </w:p>
    <w:p w14:paraId="0D863E72" w14:textId="10513AFF" w:rsidR="00E02B6D" w:rsidRPr="007F0096" w:rsidRDefault="007F0096" w:rsidP="00E02B6D">
      <w:pPr>
        <w:numPr>
          <w:ilvl w:val="0"/>
          <w:numId w:val="23"/>
        </w:numPr>
      </w:pPr>
      <w:r w:rsidRPr="007F0096">
        <w:t>Diverse families and communities.</w:t>
      </w:r>
    </w:p>
    <w:p w14:paraId="0BA3F65E" w14:textId="77777777" w:rsidR="007F0096" w:rsidRPr="007F0096" w:rsidRDefault="007F0096" w:rsidP="007F0096">
      <w:pPr>
        <w:numPr>
          <w:ilvl w:val="0"/>
          <w:numId w:val="23"/>
        </w:numPr>
      </w:pPr>
      <w:r w:rsidRPr="007F0096">
        <w:t>Different cultures, beliefs and experiences.</w:t>
      </w:r>
    </w:p>
    <w:p w14:paraId="2C2F1E09" w14:textId="77777777" w:rsidR="007F0096" w:rsidRPr="007F0096" w:rsidRDefault="007F0096" w:rsidP="007F0096">
      <w:pPr>
        <w:numPr>
          <w:ilvl w:val="0"/>
          <w:numId w:val="23"/>
        </w:numPr>
      </w:pPr>
      <w:r w:rsidRPr="007F0096">
        <w:t>SEND adaptations when required.</w:t>
      </w:r>
    </w:p>
    <w:p w14:paraId="26A0075A" w14:textId="77777777" w:rsidR="007F0096" w:rsidRPr="007F0096" w:rsidRDefault="007F0096" w:rsidP="007F0096">
      <w:r w:rsidRPr="007F0096">
        <w:t>The school is committed to ensuring all children feel represented, respected and valued.</w:t>
      </w:r>
    </w:p>
    <w:p w14:paraId="6446D77E" w14:textId="77777777" w:rsidR="007F0096" w:rsidRPr="007F0096" w:rsidRDefault="00000000" w:rsidP="007F0096">
      <w:r>
        <w:pict w14:anchorId="2CF9C221">
          <v:rect id="_x0000_i1034" style="width:0;height:1.5pt" o:hralign="center" o:hrstd="t" o:hr="t" fillcolor="#a0a0a0" stroked="f"/>
        </w:pict>
      </w:r>
    </w:p>
    <w:p w14:paraId="0CC5E7C6" w14:textId="77777777" w:rsidR="007F0096" w:rsidRPr="007F0096" w:rsidRDefault="007F0096" w:rsidP="007F0096">
      <w:pPr>
        <w:rPr>
          <w:b/>
          <w:bCs/>
        </w:rPr>
      </w:pPr>
      <w:r w:rsidRPr="007F0096">
        <w:rPr>
          <w:b/>
          <w:bCs/>
        </w:rPr>
        <w:t>8. Safeguarding</w:t>
      </w:r>
    </w:p>
    <w:p w14:paraId="1F595918" w14:textId="77777777" w:rsidR="007F0096" w:rsidRPr="007F0096" w:rsidRDefault="007F0096" w:rsidP="007F0096">
      <w:r w:rsidRPr="007F0096">
        <w:t>PSHE and RSHE play a vital role in safeguarding children.</w:t>
      </w:r>
    </w:p>
    <w:p w14:paraId="41BBB01B" w14:textId="77777777" w:rsidR="007F0096" w:rsidRPr="007F0096" w:rsidRDefault="007F0096" w:rsidP="007F0096">
      <w:r w:rsidRPr="007F0096">
        <w:t>Teaching helps pupils to:</w:t>
      </w:r>
    </w:p>
    <w:p w14:paraId="585FD319" w14:textId="77777777" w:rsidR="007F0096" w:rsidRPr="007F0096" w:rsidRDefault="007F0096" w:rsidP="007F0096">
      <w:pPr>
        <w:numPr>
          <w:ilvl w:val="0"/>
          <w:numId w:val="24"/>
        </w:numPr>
      </w:pPr>
      <w:r w:rsidRPr="007F0096">
        <w:t>Recognise unsafe situations.</w:t>
      </w:r>
    </w:p>
    <w:p w14:paraId="6F32575F" w14:textId="77777777" w:rsidR="007F0096" w:rsidRPr="007F0096" w:rsidRDefault="007F0096" w:rsidP="007F0096">
      <w:pPr>
        <w:numPr>
          <w:ilvl w:val="0"/>
          <w:numId w:val="24"/>
        </w:numPr>
      </w:pPr>
      <w:r w:rsidRPr="007F0096">
        <w:t>Understand personal boundaries.</w:t>
      </w:r>
    </w:p>
    <w:p w14:paraId="794EC9ED" w14:textId="77777777" w:rsidR="007F0096" w:rsidRPr="007F0096" w:rsidRDefault="007F0096" w:rsidP="007F0096">
      <w:pPr>
        <w:numPr>
          <w:ilvl w:val="0"/>
          <w:numId w:val="24"/>
        </w:numPr>
      </w:pPr>
      <w:r w:rsidRPr="007F0096">
        <w:t>Identify trusted adults.</w:t>
      </w:r>
    </w:p>
    <w:p w14:paraId="5EA57106" w14:textId="77777777" w:rsidR="007F0096" w:rsidRPr="007F0096" w:rsidRDefault="007F0096" w:rsidP="007F0096">
      <w:pPr>
        <w:numPr>
          <w:ilvl w:val="0"/>
          <w:numId w:val="24"/>
        </w:numPr>
      </w:pPr>
      <w:r w:rsidRPr="007F0096">
        <w:t>Stay safe online.</w:t>
      </w:r>
    </w:p>
    <w:p w14:paraId="0BEDCAA0" w14:textId="77777777" w:rsidR="007F0096" w:rsidRPr="007F0096" w:rsidRDefault="007F0096" w:rsidP="007F0096">
      <w:pPr>
        <w:numPr>
          <w:ilvl w:val="0"/>
          <w:numId w:val="24"/>
        </w:numPr>
      </w:pPr>
      <w:r w:rsidRPr="007F0096">
        <w:t>Know how and when to ask for help.</w:t>
      </w:r>
    </w:p>
    <w:p w14:paraId="3C830EA1" w14:textId="77777777" w:rsidR="007F0096" w:rsidRPr="007F0096" w:rsidRDefault="007F0096" w:rsidP="007F0096">
      <w:r w:rsidRPr="007F0096">
        <w:t>Teachers understand that pupils may disclose safeguarding concerns during lessons and will follow the school's safeguarding procedures where appropriate.</w:t>
      </w:r>
    </w:p>
    <w:p w14:paraId="0AD4FA4D" w14:textId="77777777" w:rsidR="007F0096" w:rsidRPr="007F0096" w:rsidRDefault="00000000" w:rsidP="007F0096">
      <w:r>
        <w:pict w14:anchorId="0499417C">
          <v:rect id="_x0000_i1035" style="width:0;height:1.5pt" o:hralign="center" o:hrstd="t" o:hr="t" fillcolor="#a0a0a0" stroked="f"/>
        </w:pict>
      </w:r>
    </w:p>
    <w:p w14:paraId="27931E36" w14:textId="77777777" w:rsidR="007F0096" w:rsidRPr="007F0096" w:rsidRDefault="007F0096" w:rsidP="007F0096">
      <w:pPr>
        <w:rPr>
          <w:b/>
          <w:bCs/>
        </w:rPr>
      </w:pPr>
      <w:r w:rsidRPr="007F0096">
        <w:rPr>
          <w:b/>
          <w:bCs/>
        </w:rPr>
        <w:t>9. Assessment</w:t>
      </w:r>
    </w:p>
    <w:p w14:paraId="51FAC6F9" w14:textId="77777777" w:rsidR="007F0096" w:rsidRPr="007F0096" w:rsidRDefault="007F0096" w:rsidP="007F0096">
      <w:r w:rsidRPr="007F0096">
        <w:t>Assessment will be primarily formative and will include:</w:t>
      </w:r>
    </w:p>
    <w:p w14:paraId="1CB011A1" w14:textId="77777777" w:rsidR="007F0096" w:rsidRPr="007F0096" w:rsidRDefault="007F0096" w:rsidP="007F0096">
      <w:pPr>
        <w:numPr>
          <w:ilvl w:val="0"/>
          <w:numId w:val="25"/>
        </w:numPr>
      </w:pPr>
      <w:r w:rsidRPr="007F0096">
        <w:lastRenderedPageBreak/>
        <w:t>Observation</w:t>
      </w:r>
    </w:p>
    <w:p w14:paraId="29A118CB" w14:textId="77777777" w:rsidR="007F0096" w:rsidRPr="007F0096" w:rsidRDefault="007F0096" w:rsidP="007F0096">
      <w:pPr>
        <w:numPr>
          <w:ilvl w:val="0"/>
          <w:numId w:val="25"/>
        </w:numPr>
      </w:pPr>
      <w:r w:rsidRPr="007F0096">
        <w:t>Discussion</w:t>
      </w:r>
    </w:p>
    <w:p w14:paraId="2440EC47" w14:textId="77777777" w:rsidR="007F0096" w:rsidRPr="007F0096" w:rsidRDefault="007F0096" w:rsidP="007F0096">
      <w:pPr>
        <w:numPr>
          <w:ilvl w:val="0"/>
          <w:numId w:val="25"/>
        </w:numPr>
      </w:pPr>
      <w:r w:rsidRPr="007F0096">
        <w:t>Pupil reflections</w:t>
      </w:r>
    </w:p>
    <w:p w14:paraId="69B53309" w14:textId="77777777" w:rsidR="007F0096" w:rsidRPr="007F0096" w:rsidRDefault="007F0096" w:rsidP="007F0096">
      <w:pPr>
        <w:numPr>
          <w:ilvl w:val="0"/>
          <w:numId w:val="25"/>
        </w:numPr>
      </w:pPr>
      <w:r w:rsidRPr="007F0096">
        <w:t>Questioning</w:t>
      </w:r>
    </w:p>
    <w:p w14:paraId="6773D8E7" w14:textId="77777777" w:rsidR="007F0096" w:rsidRPr="007F0096" w:rsidRDefault="007F0096" w:rsidP="007F0096">
      <w:pPr>
        <w:numPr>
          <w:ilvl w:val="0"/>
          <w:numId w:val="25"/>
        </w:numPr>
      </w:pPr>
      <w:r w:rsidRPr="007F0096">
        <w:t>Learning outcomes from Kapow lessons</w:t>
      </w:r>
    </w:p>
    <w:p w14:paraId="625500B0" w14:textId="77777777" w:rsidR="007F0096" w:rsidRPr="007F0096" w:rsidRDefault="007F0096" w:rsidP="007F0096">
      <w:r w:rsidRPr="007F0096">
        <w:t>Assessment is used to inform future teaching rather than to judge personal beliefs or opinions.</w:t>
      </w:r>
    </w:p>
    <w:p w14:paraId="720859EB" w14:textId="77777777" w:rsidR="007F0096" w:rsidRPr="007F0096" w:rsidRDefault="00000000" w:rsidP="007F0096">
      <w:r>
        <w:pict w14:anchorId="0671EF31">
          <v:rect id="_x0000_i1036" style="width:0;height:1.5pt" o:hralign="center" o:hrstd="t" o:hr="t" fillcolor="#a0a0a0" stroked="f"/>
        </w:pict>
      </w:r>
    </w:p>
    <w:p w14:paraId="456E817C" w14:textId="484ACE77" w:rsidR="007F0096" w:rsidRPr="007F0096" w:rsidRDefault="007F0096" w:rsidP="007F0096">
      <w:pPr>
        <w:rPr>
          <w:b/>
          <w:bCs/>
        </w:rPr>
      </w:pPr>
      <w:r w:rsidRPr="007F0096">
        <w:rPr>
          <w:b/>
          <w:bCs/>
        </w:rPr>
        <w:t>10. Working with Parents and Carers</w:t>
      </w:r>
    </w:p>
    <w:p w14:paraId="3B6A484A" w14:textId="77777777" w:rsidR="007F0096" w:rsidRPr="007F0096" w:rsidRDefault="007F0096" w:rsidP="007F0096">
      <w:r w:rsidRPr="007F0096">
        <w:t>We recognise that parents and carers are children's first educators.</w:t>
      </w:r>
    </w:p>
    <w:p w14:paraId="77641B57" w14:textId="77777777" w:rsidR="007F0096" w:rsidRPr="007F0096" w:rsidRDefault="007F0096" w:rsidP="007F0096">
      <w:r w:rsidRPr="007F0096">
        <w:t>The school will:</w:t>
      </w:r>
    </w:p>
    <w:p w14:paraId="5679DE5A" w14:textId="77777777" w:rsidR="007F0096" w:rsidRPr="007F0096" w:rsidRDefault="007F0096" w:rsidP="007F0096">
      <w:pPr>
        <w:numPr>
          <w:ilvl w:val="0"/>
          <w:numId w:val="26"/>
        </w:numPr>
      </w:pPr>
      <w:r w:rsidRPr="007F0096">
        <w:t>Consult parents on policy developments.</w:t>
      </w:r>
    </w:p>
    <w:p w14:paraId="1C540561" w14:textId="77777777" w:rsidR="007F0096" w:rsidRPr="007F0096" w:rsidRDefault="007F0096" w:rsidP="007F0096">
      <w:pPr>
        <w:numPr>
          <w:ilvl w:val="0"/>
          <w:numId w:val="26"/>
        </w:numPr>
      </w:pPr>
      <w:r w:rsidRPr="007F0096">
        <w:t>Provide opportunities to view curriculum materials.</w:t>
      </w:r>
    </w:p>
    <w:p w14:paraId="5E5F162E" w14:textId="77777777" w:rsidR="007F0096" w:rsidRPr="007F0096" w:rsidRDefault="007F0096" w:rsidP="007F0096">
      <w:pPr>
        <w:numPr>
          <w:ilvl w:val="0"/>
          <w:numId w:val="26"/>
        </w:numPr>
      </w:pPr>
      <w:r w:rsidRPr="007F0096">
        <w:t>Share curriculum overviews.</w:t>
      </w:r>
    </w:p>
    <w:p w14:paraId="00E2C88B" w14:textId="77777777" w:rsidR="007F0096" w:rsidRPr="007F0096" w:rsidRDefault="007F0096" w:rsidP="007F0096">
      <w:pPr>
        <w:numPr>
          <w:ilvl w:val="0"/>
          <w:numId w:val="26"/>
        </w:numPr>
      </w:pPr>
      <w:r w:rsidRPr="007F0096">
        <w:t>Communicate clearly about learning objectives.</w:t>
      </w:r>
    </w:p>
    <w:p w14:paraId="17342A35" w14:textId="77777777" w:rsidR="007F0096" w:rsidRPr="007F0096" w:rsidRDefault="007F0096" w:rsidP="007F0096">
      <w:pPr>
        <w:numPr>
          <w:ilvl w:val="0"/>
          <w:numId w:val="26"/>
        </w:numPr>
      </w:pPr>
      <w:r w:rsidRPr="007F0096">
        <w:t>Respond to parental questions and concerns.</w:t>
      </w:r>
    </w:p>
    <w:p w14:paraId="4743DF17" w14:textId="0AA25704" w:rsidR="007F0096" w:rsidRPr="007F0096" w:rsidRDefault="007F0096" w:rsidP="007F0096">
      <w:r w:rsidRPr="007F0096">
        <w:t>In line with the 2026 statutory guidance, we are committed to openness, transparency and strong parent engagement.</w:t>
      </w:r>
    </w:p>
    <w:p w14:paraId="11D23E4D" w14:textId="77777777" w:rsidR="007F0096" w:rsidRPr="007F0096" w:rsidRDefault="00000000" w:rsidP="007F0096">
      <w:r>
        <w:pict w14:anchorId="5BF1E6AB">
          <v:rect id="_x0000_i1037" style="width:0;height:1.5pt" o:hralign="center" o:hrstd="t" o:hr="t" fillcolor="#a0a0a0" stroked="f"/>
        </w:pict>
      </w:r>
    </w:p>
    <w:p w14:paraId="49ACCFF6" w14:textId="77777777" w:rsidR="007F0096" w:rsidRPr="007F0096" w:rsidRDefault="007F0096" w:rsidP="007F0096">
      <w:pPr>
        <w:rPr>
          <w:b/>
          <w:bCs/>
        </w:rPr>
      </w:pPr>
      <w:r w:rsidRPr="007F0096">
        <w:rPr>
          <w:b/>
          <w:bCs/>
        </w:rPr>
        <w:t>11. Monitoring and Review</w:t>
      </w:r>
    </w:p>
    <w:p w14:paraId="05B2EEDB" w14:textId="77777777" w:rsidR="007F0096" w:rsidRPr="007F0096" w:rsidRDefault="007F0096" w:rsidP="007F0096">
      <w:r w:rsidRPr="007F0096">
        <w:t>The PSHE Lead will monitor the quality of provision through:</w:t>
      </w:r>
    </w:p>
    <w:p w14:paraId="3C81FCE8" w14:textId="77777777" w:rsidR="007F0096" w:rsidRPr="007F0096" w:rsidRDefault="007F0096" w:rsidP="007F0096">
      <w:pPr>
        <w:numPr>
          <w:ilvl w:val="0"/>
          <w:numId w:val="27"/>
        </w:numPr>
      </w:pPr>
      <w:r w:rsidRPr="007F0096">
        <w:t>Lesson visits</w:t>
      </w:r>
    </w:p>
    <w:p w14:paraId="61D036B5" w14:textId="77777777" w:rsidR="007F0096" w:rsidRPr="007F0096" w:rsidRDefault="007F0096" w:rsidP="007F0096">
      <w:pPr>
        <w:numPr>
          <w:ilvl w:val="0"/>
          <w:numId w:val="27"/>
        </w:numPr>
      </w:pPr>
      <w:r w:rsidRPr="007F0096">
        <w:t>Pupil voice</w:t>
      </w:r>
    </w:p>
    <w:p w14:paraId="0BCFA336" w14:textId="77777777" w:rsidR="007F0096" w:rsidRPr="007F0096" w:rsidRDefault="007F0096" w:rsidP="007F0096">
      <w:pPr>
        <w:numPr>
          <w:ilvl w:val="0"/>
          <w:numId w:val="27"/>
        </w:numPr>
      </w:pPr>
      <w:r w:rsidRPr="007F0096">
        <w:t>Work scrutiny</w:t>
      </w:r>
    </w:p>
    <w:p w14:paraId="37B4FFD9" w14:textId="77777777" w:rsidR="007F0096" w:rsidRPr="007F0096" w:rsidRDefault="007F0096" w:rsidP="007F0096">
      <w:pPr>
        <w:numPr>
          <w:ilvl w:val="0"/>
          <w:numId w:val="27"/>
        </w:numPr>
      </w:pPr>
      <w:r w:rsidRPr="007F0096">
        <w:t>Curriculum reviews</w:t>
      </w:r>
    </w:p>
    <w:p w14:paraId="35C7E845" w14:textId="77777777" w:rsidR="007F0096" w:rsidRPr="007F0096" w:rsidRDefault="007F0096" w:rsidP="007F0096">
      <w:pPr>
        <w:numPr>
          <w:ilvl w:val="0"/>
          <w:numId w:val="27"/>
        </w:numPr>
      </w:pPr>
      <w:r w:rsidRPr="007F0096">
        <w:t>Staff feedback</w:t>
      </w:r>
    </w:p>
    <w:p w14:paraId="512680FF" w14:textId="77777777" w:rsidR="007F0096" w:rsidRPr="007F0096" w:rsidRDefault="007F0096" w:rsidP="007F0096">
      <w:pPr>
        <w:numPr>
          <w:ilvl w:val="0"/>
          <w:numId w:val="27"/>
        </w:numPr>
      </w:pPr>
      <w:r w:rsidRPr="007F0096">
        <w:t>Governor monitoring</w:t>
      </w:r>
    </w:p>
    <w:p w14:paraId="4D2F9FFC" w14:textId="77777777" w:rsidR="007F0096" w:rsidRPr="007F0096" w:rsidRDefault="007F0096" w:rsidP="007F0096">
      <w:r w:rsidRPr="007F0096">
        <w:t>The effectiveness of the policy will be reviewed annually.</w:t>
      </w:r>
    </w:p>
    <w:p w14:paraId="37196F39" w14:textId="77777777" w:rsidR="007F0096" w:rsidRPr="007F0096" w:rsidRDefault="00000000" w:rsidP="007F0096">
      <w:r>
        <w:pict w14:anchorId="6A2B0CFA">
          <v:rect id="_x0000_i1038" style="width:0;height:1.5pt" o:hralign="center" o:hrstd="t" o:hr="t" fillcolor="#a0a0a0" stroked="f"/>
        </w:pict>
      </w:r>
    </w:p>
    <w:p w14:paraId="65CCAE07" w14:textId="77777777" w:rsidR="007F0096" w:rsidRPr="007F0096" w:rsidRDefault="007F0096" w:rsidP="007F0096">
      <w:pPr>
        <w:rPr>
          <w:b/>
          <w:bCs/>
        </w:rPr>
      </w:pPr>
      <w:r w:rsidRPr="007F0096">
        <w:rPr>
          <w:b/>
          <w:bCs/>
        </w:rPr>
        <w:lastRenderedPageBreak/>
        <w:t>Policy Approval</w:t>
      </w:r>
    </w:p>
    <w:p w14:paraId="783D37F4" w14:textId="2FA2A925" w:rsidR="007F0096" w:rsidRPr="007F0096" w:rsidRDefault="007F0096" w:rsidP="007F0096">
      <w:r w:rsidRPr="007F0096">
        <w:rPr>
          <w:b/>
          <w:bCs/>
        </w:rPr>
        <w:t>Headteacher:</w:t>
      </w:r>
      <w:r w:rsidRPr="007F0096">
        <w:t xml:space="preserve"> </w:t>
      </w:r>
      <w:r w:rsidR="00E02B6D">
        <w:t>S.McGann</w:t>
      </w:r>
    </w:p>
    <w:p w14:paraId="5F987DAE" w14:textId="4315DE54" w:rsidR="007F0096" w:rsidRPr="007F0096" w:rsidRDefault="007F0096" w:rsidP="007F0096">
      <w:r w:rsidRPr="007F0096">
        <w:rPr>
          <w:b/>
          <w:bCs/>
        </w:rPr>
        <w:t>Chair of Governors:</w:t>
      </w:r>
      <w:r w:rsidRPr="007F0096">
        <w:t xml:space="preserve"> </w:t>
      </w:r>
      <w:r w:rsidR="00E02B6D">
        <w:t>F.Torley</w:t>
      </w:r>
    </w:p>
    <w:p w14:paraId="284EBCEC" w14:textId="52ADCA05" w:rsidR="007F0096" w:rsidRDefault="007F0096">
      <w:r w:rsidRPr="007F0096">
        <w:rPr>
          <w:b/>
          <w:bCs/>
        </w:rPr>
        <w:t>Date:</w:t>
      </w:r>
      <w:r w:rsidRPr="007F0096">
        <w:t xml:space="preserve"> </w:t>
      </w:r>
      <w:r w:rsidR="00DE6108">
        <w:t>July 2026</w:t>
      </w:r>
    </w:p>
    <w:sectPr w:rsidR="007F00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285CE" w14:textId="77777777" w:rsidR="00775839" w:rsidRDefault="00775839" w:rsidP="00E02B6D">
      <w:pPr>
        <w:spacing w:after="0" w:line="240" w:lineRule="auto"/>
      </w:pPr>
      <w:r>
        <w:separator/>
      </w:r>
    </w:p>
  </w:endnote>
  <w:endnote w:type="continuationSeparator" w:id="0">
    <w:p w14:paraId="0120C23B" w14:textId="77777777" w:rsidR="00775839" w:rsidRDefault="00775839" w:rsidP="00E02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BDA97" w14:textId="77777777" w:rsidR="00775839" w:rsidRDefault="00775839" w:rsidP="00E02B6D">
      <w:pPr>
        <w:spacing w:after="0" w:line="240" w:lineRule="auto"/>
      </w:pPr>
      <w:r>
        <w:separator/>
      </w:r>
    </w:p>
  </w:footnote>
  <w:footnote w:type="continuationSeparator" w:id="0">
    <w:p w14:paraId="5C0C3DB2" w14:textId="77777777" w:rsidR="00775839" w:rsidRDefault="00775839" w:rsidP="00E02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746A5" w14:textId="472AF177" w:rsidR="00E02B6D" w:rsidRDefault="00E02B6D">
    <w:pPr>
      <w:pStyle w:val="Header"/>
    </w:pPr>
    <w:r w:rsidRPr="00313614">
      <w:rPr>
        <w:rFonts w:ascii="Tahoma" w:hAnsi="Tahoma" w:cs="Tahoma"/>
        <w:noProof/>
        <w:sz w:val="22"/>
        <w:szCs w:val="22"/>
      </w:rPr>
      <w:drawing>
        <wp:anchor distT="0" distB="0" distL="114300" distR="114300" simplePos="0" relativeHeight="251659264" behindDoc="1" locked="0" layoutInCell="1" allowOverlap="1" wp14:anchorId="557E4236" wp14:editId="08A9207A">
          <wp:simplePos x="0" y="0"/>
          <wp:positionH relativeFrom="margin">
            <wp:align>center</wp:align>
          </wp:positionH>
          <wp:positionV relativeFrom="paragraph">
            <wp:posOffset>-38100</wp:posOffset>
          </wp:positionV>
          <wp:extent cx="1057275" cy="1051770"/>
          <wp:effectExtent l="0" t="0" r="0" b="0"/>
          <wp:wrapTight wrapText="bothSides">
            <wp:wrapPolygon edited="0">
              <wp:start x="0" y="0"/>
              <wp:lineTo x="0" y="21130"/>
              <wp:lineTo x="21016" y="21130"/>
              <wp:lineTo x="210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ndlesham Owl - 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7275" cy="10517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1CC3"/>
    <w:multiLevelType w:val="multilevel"/>
    <w:tmpl w:val="56F4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579FE"/>
    <w:multiLevelType w:val="multilevel"/>
    <w:tmpl w:val="994A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B0BC6"/>
    <w:multiLevelType w:val="multilevel"/>
    <w:tmpl w:val="AC3C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A1588"/>
    <w:multiLevelType w:val="multilevel"/>
    <w:tmpl w:val="5704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300823"/>
    <w:multiLevelType w:val="multilevel"/>
    <w:tmpl w:val="D472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3142CF"/>
    <w:multiLevelType w:val="multilevel"/>
    <w:tmpl w:val="A24E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2517EE"/>
    <w:multiLevelType w:val="multilevel"/>
    <w:tmpl w:val="8722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F5309"/>
    <w:multiLevelType w:val="multilevel"/>
    <w:tmpl w:val="AE18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23612D"/>
    <w:multiLevelType w:val="multilevel"/>
    <w:tmpl w:val="7A76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810A1"/>
    <w:multiLevelType w:val="multilevel"/>
    <w:tmpl w:val="3D94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D2160"/>
    <w:multiLevelType w:val="multilevel"/>
    <w:tmpl w:val="4A3C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D6FC4"/>
    <w:multiLevelType w:val="multilevel"/>
    <w:tmpl w:val="212E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295F9D"/>
    <w:multiLevelType w:val="multilevel"/>
    <w:tmpl w:val="916C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B34AEC"/>
    <w:multiLevelType w:val="multilevel"/>
    <w:tmpl w:val="FF58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9831AD"/>
    <w:multiLevelType w:val="multilevel"/>
    <w:tmpl w:val="CAE6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E08B7"/>
    <w:multiLevelType w:val="multilevel"/>
    <w:tmpl w:val="FF3E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F9100F"/>
    <w:multiLevelType w:val="multilevel"/>
    <w:tmpl w:val="9AC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AA191A"/>
    <w:multiLevelType w:val="multilevel"/>
    <w:tmpl w:val="5386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D45E00"/>
    <w:multiLevelType w:val="multilevel"/>
    <w:tmpl w:val="DD6A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011C5F"/>
    <w:multiLevelType w:val="multilevel"/>
    <w:tmpl w:val="365A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5621DF"/>
    <w:multiLevelType w:val="multilevel"/>
    <w:tmpl w:val="61A6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C64246"/>
    <w:multiLevelType w:val="multilevel"/>
    <w:tmpl w:val="923C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4A488D"/>
    <w:multiLevelType w:val="multilevel"/>
    <w:tmpl w:val="294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D437DD"/>
    <w:multiLevelType w:val="multilevel"/>
    <w:tmpl w:val="AA04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A6785D"/>
    <w:multiLevelType w:val="multilevel"/>
    <w:tmpl w:val="B410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A6451D"/>
    <w:multiLevelType w:val="multilevel"/>
    <w:tmpl w:val="4CE0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897CAC"/>
    <w:multiLevelType w:val="multilevel"/>
    <w:tmpl w:val="699C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634409">
    <w:abstractNumId w:val="20"/>
  </w:num>
  <w:num w:numId="2" w16cid:durableId="2106268081">
    <w:abstractNumId w:val="5"/>
  </w:num>
  <w:num w:numId="3" w16cid:durableId="1342662288">
    <w:abstractNumId w:val="17"/>
  </w:num>
  <w:num w:numId="4" w16cid:durableId="203834768">
    <w:abstractNumId w:val="19"/>
  </w:num>
  <w:num w:numId="5" w16cid:durableId="1527910140">
    <w:abstractNumId w:val="21"/>
  </w:num>
  <w:num w:numId="6" w16cid:durableId="167254329">
    <w:abstractNumId w:val="26"/>
  </w:num>
  <w:num w:numId="7" w16cid:durableId="1602761503">
    <w:abstractNumId w:val="16"/>
  </w:num>
  <w:num w:numId="8" w16cid:durableId="1471247603">
    <w:abstractNumId w:val="14"/>
  </w:num>
  <w:num w:numId="9" w16cid:durableId="2099523991">
    <w:abstractNumId w:val="15"/>
  </w:num>
  <w:num w:numId="10" w16cid:durableId="403842802">
    <w:abstractNumId w:val="6"/>
  </w:num>
  <w:num w:numId="11" w16cid:durableId="2070030772">
    <w:abstractNumId w:val="12"/>
  </w:num>
  <w:num w:numId="12" w16cid:durableId="1451707826">
    <w:abstractNumId w:val="0"/>
  </w:num>
  <w:num w:numId="13" w16cid:durableId="2128159235">
    <w:abstractNumId w:val="18"/>
  </w:num>
  <w:num w:numId="14" w16cid:durableId="393700574">
    <w:abstractNumId w:val="1"/>
  </w:num>
  <w:num w:numId="15" w16cid:durableId="82148804">
    <w:abstractNumId w:val="13"/>
  </w:num>
  <w:num w:numId="16" w16cid:durableId="1038899846">
    <w:abstractNumId w:val="2"/>
  </w:num>
  <w:num w:numId="17" w16cid:durableId="402221290">
    <w:abstractNumId w:val="4"/>
  </w:num>
  <w:num w:numId="18" w16cid:durableId="251932689">
    <w:abstractNumId w:val="7"/>
  </w:num>
  <w:num w:numId="19" w16cid:durableId="1537041834">
    <w:abstractNumId w:val="8"/>
  </w:num>
  <w:num w:numId="20" w16cid:durableId="710425783">
    <w:abstractNumId w:val="23"/>
  </w:num>
  <w:num w:numId="21" w16cid:durableId="360471052">
    <w:abstractNumId w:val="25"/>
  </w:num>
  <w:num w:numId="22" w16cid:durableId="367220791">
    <w:abstractNumId w:val="10"/>
  </w:num>
  <w:num w:numId="23" w16cid:durableId="2115009345">
    <w:abstractNumId w:val="22"/>
  </w:num>
  <w:num w:numId="24" w16cid:durableId="1073698546">
    <w:abstractNumId w:val="11"/>
  </w:num>
  <w:num w:numId="25" w16cid:durableId="1460568036">
    <w:abstractNumId w:val="9"/>
  </w:num>
  <w:num w:numId="26" w16cid:durableId="1459177909">
    <w:abstractNumId w:val="3"/>
  </w:num>
  <w:num w:numId="27" w16cid:durableId="8759699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096"/>
    <w:rsid w:val="0001743B"/>
    <w:rsid w:val="0014232D"/>
    <w:rsid w:val="006F0667"/>
    <w:rsid w:val="00775839"/>
    <w:rsid w:val="007F0096"/>
    <w:rsid w:val="008A2AFF"/>
    <w:rsid w:val="008C216E"/>
    <w:rsid w:val="00DE6108"/>
    <w:rsid w:val="00E02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0721"/>
  <w15:chartTrackingRefBased/>
  <w15:docId w15:val="{1B9E287B-BAEB-4F0C-B78C-2D2156D9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096"/>
    <w:rPr>
      <w:rFonts w:eastAsiaTheme="majorEastAsia" w:cstheme="majorBidi"/>
      <w:color w:val="272727" w:themeColor="text1" w:themeTint="D8"/>
    </w:rPr>
  </w:style>
  <w:style w:type="paragraph" w:styleId="Title">
    <w:name w:val="Title"/>
    <w:basedOn w:val="Normal"/>
    <w:next w:val="Normal"/>
    <w:link w:val="TitleChar"/>
    <w:uiPriority w:val="10"/>
    <w:qFormat/>
    <w:rsid w:val="007F0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096"/>
    <w:pPr>
      <w:spacing w:before="160"/>
      <w:jc w:val="center"/>
    </w:pPr>
    <w:rPr>
      <w:i/>
      <w:iCs/>
      <w:color w:val="404040" w:themeColor="text1" w:themeTint="BF"/>
    </w:rPr>
  </w:style>
  <w:style w:type="character" w:customStyle="1" w:styleId="QuoteChar">
    <w:name w:val="Quote Char"/>
    <w:basedOn w:val="DefaultParagraphFont"/>
    <w:link w:val="Quote"/>
    <w:uiPriority w:val="29"/>
    <w:rsid w:val="007F0096"/>
    <w:rPr>
      <w:i/>
      <w:iCs/>
      <w:color w:val="404040" w:themeColor="text1" w:themeTint="BF"/>
    </w:rPr>
  </w:style>
  <w:style w:type="paragraph" w:styleId="ListParagraph">
    <w:name w:val="List Paragraph"/>
    <w:basedOn w:val="Normal"/>
    <w:uiPriority w:val="34"/>
    <w:qFormat/>
    <w:rsid w:val="007F0096"/>
    <w:pPr>
      <w:ind w:left="720"/>
      <w:contextualSpacing/>
    </w:pPr>
  </w:style>
  <w:style w:type="character" w:styleId="IntenseEmphasis">
    <w:name w:val="Intense Emphasis"/>
    <w:basedOn w:val="DefaultParagraphFont"/>
    <w:uiPriority w:val="21"/>
    <w:qFormat/>
    <w:rsid w:val="007F0096"/>
    <w:rPr>
      <w:i/>
      <w:iCs/>
      <w:color w:val="0F4761" w:themeColor="accent1" w:themeShade="BF"/>
    </w:rPr>
  </w:style>
  <w:style w:type="paragraph" w:styleId="IntenseQuote">
    <w:name w:val="Intense Quote"/>
    <w:basedOn w:val="Normal"/>
    <w:next w:val="Normal"/>
    <w:link w:val="IntenseQuoteChar"/>
    <w:uiPriority w:val="30"/>
    <w:qFormat/>
    <w:rsid w:val="007F0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096"/>
    <w:rPr>
      <w:i/>
      <w:iCs/>
      <w:color w:val="0F4761" w:themeColor="accent1" w:themeShade="BF"/>
    </w:rPr>
  </w:style>
  <w:style w:type="character" w:styleId="IntenseReference">
    <w:name w:val="Intense Reference"/>
    <w:basedOn w:val="DefaultParagraphFont"/>
    <w:uiPriority w:val="32"/>
    <w:qFormat/>
    <w:rsid w:val="007F0096"/>
    <w:rPr>
      <w:b/>
      <w:bCs/>
      <w:smallCaps/>
      <w:color w:val="0F4761" w:themeColor="accent1" w:themeShade="BF"/>
      <w:spacing w:val="5"/>
    </w:rPr>
  </w:style>
  <w:style w:type="character" w:styleId="Hyperlink">
    <w:name w:val="Hyperlink"/>
    <w:basedOn w:val="DefaultParagraphFont"/>
    <w:uiPriority w:val="99"/>
    <w:unhideWhenUsed/>
    <w:rsid w:val="007F0096"/>
    <w:rPr>
      <w:color w:val="467886" w:themeColor="hyperlink"/>
      <w:u w:val="single"/>
    </w:rPr>
  </w:style>
  <w:style w:type="character" w:styleId="UnresolvedMention">
    <w:name w:val="Unresolved Mention"/>
    <w:basedOn w:val="DefaultParagraphFont"/>
    <w:uiPriority w:val="99"/>
    <w:semiHidden/>
    <w:unhideWhenUsed/>
    <w:rsid w:val="007F0096"/>
    <w:rPr>
      <w:color w:val="605E5C"/>
      <w:shd w:val="clear" w:color="auto" w:fill="E1DFDD"/>
    </w:rPr>
  </w:style>
  <w:style w:type="paragraph" w:styleId="Header">
    <w:name w:val="header"/>
    <w:basedOn w:val="Normal"/>
    <w:link w:val="HeaderChar"/>
    <w:uiPriority w:val="99"/>
    <w:unhideWhenUsed/>
    <w:rsid w:val="00E02B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B6D"/>
  </w:style>
  <w:style w:type="paragraph" w:styleId="Footer">
    <w:name w:val="footer"/>
    <w:basedOn w:val="Normal"/>
    <w:link w:val="FooterChar"/>
    <w:uiPriority w:val="99"/>
    <w:unhideWhenUsed/>
    <w:rsid w:val="00E02B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B6D"/>
  </w:style>
  <w:style w:type="paragraph" w:styleId="NoSpacing">
    <w:name w:val="No Spacing"/>
    <w:uiPriority w:val="1"/>
    <w:qFormat/>
    <w:rsid w:val="0001743B"/>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1244</Words>
  <Characters>7093</Characters>
  <Application>Microsoft Office Word</Application>
  <DocSecurity>0</DocSecurity>
  <Lines>59</Lines>
  <Paragraphs>16</Paragraphs>
  <ScaleCrop>false</ScaleCrop>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4</cp:revision>
  <dcterms:created xsi:type="dcterms:W3CDTF">2026-07-02T13:50:00Z</dcterms:created>
  <dcterms:modified xsi:type="dcterms:W3CDTF">2026-07-05T16:59:00Z</dcterms:modified>
</cp:coreProperties>
</file>