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87016" w14:textId="77777777" w:rsidR="000F5EFE" w:rsidRPr="00313614" w:rsidRDefault="00ED00EC">
      <w:pPr>
        <w:rPr>
          <w:rFonts w:ascii="Tahoma" w:hAnsi="Tahoma" w:cs="Tahoma"/>
          <w:sz w:val="22"/>
          <w:szCs w:val="22"/>
        </w:rPr>
      </w:pPr>
      <w:r w:rsidRPr="00313614">
        <w:rPr>
          <w:rFonts w:ascii="Tahoma" w:hAnsi="Tahoma" w:cs="Tahoma"/>
          <w:noProof/>
          <w:color w:val="auto"/>
          <w:kern w:val="0"/>
          <w:sz w:val="22"/>
          <w:szCs w:val="22"/>
        </w:rPr>
        <mc:AlternateContent>
          <mc:Choice Requires="wps">
            <w:drawing>
              <wp:anchor distT="36576" distB="36576" distL="36576" distR="36576" simplePos="0" relativeHeight="251658240" behindDoc="0" locked="0" layoutInCell="1" allowOverlap="1" wp14:anchorId="61687038" wp14:editId="61687039">
                <wp:simplePos x="0" y="0"/>
                <wp:positionH relativeFrom="column">
                  <wp:posOffset>3181350</wp:posOffset>
                </wp:positionH>
                <wp:positionV relativeFrom="paragraph">
                  <wp:posOffset>-504825</wp:posOffset>
                </wp:positionV>
                <wp:extent cx="2672715" cy="14859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2715" cy="1485900"/>
                        </a:xfrm>
                        <a:prstGeom prst="rect">
                          <a:avLst/>
                        </a:prstGeom>
                        <a:solidFill>
                          <a:srgbClr val="FFFF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1687055" w14:textId="77777777" w:rsidR="003161C0" w:rsidRPr="002E767B" w:rsidRDefault="003161C0" w:rsidP="004C54D1">
                            <w:pPr>
                              <w:widowControl w:val="0"/>
                              <w:jc w:val="right"/>
                              <w:rPr>
                                <w:rFonts w:ascii="Tahoma" w:hAnsi="Tahoma" w:cs="Tahoma"/>
                                <w:color w:val="3C689E"/>
                                <w:sz w:val="24"/>
                                <w:szCs w:val="24"/>
                              </w:rPr>
                            </w:pPr>
                            <w:bookmarkStart w:id="0" w:name="_Hlk60835170"/>
                            <w:r w:rsidRPr="002E767B">
                              <w:rPr>
                                <w:rFonts w:ascii="Tahoma" w:hAnsi="Tahoma" w:cs="Tahoma"/>
                                <w:color w:val="3C689E"/>
                                <w:sz w:val="24"/>
                                <w:szCs w:val="24"/>
                              </w:rPr>
                              <w:t>Windlesham Village Infant School</w:t>
                            </w:r>
                          </w:p>
                          <w:p w14:paraId="61687056" w14:textId="77777777" w:rsidR="003161C0" w:rsidRPr="002E767B" w:rsidRDefault="003161C0" w:rsidP="004C54D1">
                            <w:pPr>
                              <w:widowControl w:val="0"/>
                              <w:jc w:val="right"/>
                              <w:rPr>
                                <w:rFonts w:ascii="Tahoma" w:hAnsi="Tahoma" w:cs="Tahoma"/>
                                <w:color w:val="3C689E"/>
                                <w:sz w:val="24"/>
                                <w:szCs w:val="24"/>
                              </w:rPr>
                            </w:pPr>
                            <w:r w:rsidRPr="002E767B">
                              <w:rPr>
                                <w:rFonts w:ascii="Tahoma" w:hAnsi="Tahoma" w:cs="Tahoma"/>
                                <w:color w:val="3C689E"/>
                                <w:sz w:val="24"/>
                                <w:szCs w:val="24"/>
                              </w:rPr>
                              <w:t>School Road, Windlesham, Surrey</w:t>
                            </w:r>
                          </w:p>
                          <w:p w14:paraId="61687057" w14:textId="77777777" w:rsidR="003161C0" w:rsidRPr="002E767B" w:rsidRDefault="003161C0" w:rsidP="004C54D1">
                            <w:pPr>
                              <w:widowControl w:val="0"/>
                              <w:jc w:val="right"/>
                              <w:rPr>
                                <w:rFonts w:ascii="Tahoma" w:hAnsi="Tahoma" w:cs="Tahoma"/>
                                <w:color w:val="3C689E"/>
                                <w:sz w:val="24"/>
                                <w:szCs w:val="24"/>
                              </w:rPr>
                            </w:pPr>
                            <w:r w:rsidRPr="002E767B">
                              <w:rPr>
                                <w:rFonts w:ascii="Tahoma" w:hAnsi="Tahoma" w:cs="Tahoma"/>
                                <w:color w:val="3C689E"/>
                                <w:sz w:val="24"/>
                                <w:szCs w:val="24"/>
                              </w:rPr>
                              <w:t>GU20 6PB</w:t>
                            </w:r>
                          </w:p>
                          <w:p w14:paraId="61687058" w14:textId="77777777" w:rsidR="004C54D1" w:rsidRPr="002E767B" w:rsidRDefault="004C54D1" w:rsidP="004C54D1">
                            <w:pPr>
                              <w:widowControl w:val="0"/>
                              <w:jc w:val="right"/>
                              <w:rPr>
                                <w:rFonts w:ascii="Tahoma" w:hAnsi="Tahoma" w:cs="Tahoma"/>
                                <w:color w:val="3C689E"/>
                                <w:sz w:val="24"/>
                                <w:szCs w:val="24"/>
                              </w:rPr>
                            </w:pPr>
                          </w:p>
                          <w:p w14:paraId="61687059" w14:textId="77777777" w:rsidR="003161C0" w:rsidRPr="002E767B" w:rsidRDefault="003161C0" w:rsidP="004C54D1">
                            <w:pPr>
                              <w:widowControl w:val="0"/>
                              <w:jc w:val="right"/>
                              <w:rPr>
                                <w:rFonts w:ascii="Tahoma" w:hAnsi="Tahoma" w:cs="Tahoma"/>
                                <w:i/>
                                <w:color w:val="3C689E"/>
                                <w:sz w:val="24"/>
                                <w:szCs w:val="24"/>
                              </w:rPr>
                            </w:pPr>
                            <w:r w:rsidRPr="002E767B">
                              <w:rPr>
                                <w:rFonts w:ascii="Tahoma" w:hAnsi="Tahoma" w:cs="Tahoma"/>
                                <w:i/>
                                <w:color w:val="3C689E"/>
                                <w:sz w:val="24"/>
                                <w:szCs w:val="24"/>
                              </w:rPr>
                              <w:t>Telephone: 01276 472212</w:t>
                            </w:r>
                          </w:p>
                          <w:p w14:paraId="6168705A" w14:textId="77777777" w:rsidR="003161C0" w:rsidRPr="002E767B" w:rsidRDefault="00546A06" w:rsidP="004C54D1">
                            <w:pPr>
                              <w:widowControl w:val="0"/>
                              <w:jc w:val="right"/>
                              <w:rPr>
                                <w:rFonts w:ascii="Tahoma" w:hAnsi="Tahoma" w:cs="Tahoma"/>
                                <w:i/>
                                <w:color w:val="3C689E"/>
                                <w:sz w:val="24"/>
                                <w:szCs w:val="24"/>
                              </w:rPr>
                            </w:pPr>
                            <w:r w:rsidRPr="002E767B">
                              <w:rPr>
                                <w:rFonts w:ascii="Tahoma" w:hAnsi="Tahoma" w:cs="Tahoma"/>
                                <w:i/>
                                <w:color w:val="3C689E"/>
                                <w:sz w:val="24"/>
                                <w:szCs w:val="24"/>
                              </w:rPr>
                              <w:t>school</w:t>
                            </w:r>
                            <w:r w:rsidR="003161C0" w:rsidRPr="002E767B">
                              <w:rPr>
                                <w:rFonts w:ascii="Tahoma" w:hAnsi="Tahoma" w:cs="Tahoma"/>
                                <w:i/>
                                <w:color w:val="3C689E"/>
                                <w:sz w:val="24"/>
                                <w:szCs w:val="24"/>
                              </w:rPr>
                              <w:t>@w</w:t>
                            </w:r>
                            <w:r w:rsidRPr="002E767B">
                              <w:rPr>
                                <w:rFonts w:ascii="Tahoma" w:hAnsi="Tahoma" w:cs="Tahoma"/>
                                <w:i/>
                                <w:color w:val="3C689E"/>
                                <w:sz w:val="24"/>
                                <w:szCs w:val="24"/>
                              </w:rPr>
                              <w:t>vi.tamat.org</w:t>
                            </w:r>
                            <w:r w:rsidR="003161C0" w:rsidRPr="002E767B">
                              <w:rPr>
                                <w:rFonts w:ascii="Tahoma" w:hAnsi="Tahoma" w:cs="Tahoma"/>
                                <w:i/>
                                <w:color w:val="3C689E"/>
                                <w:sz w:val="24"/>
                                <w:szCs w:val="24"/>
                              </w:rPr>
                              <w:t>.uk</w:t>
                            </w:r>
                          </w:p>
                          <w:p w14:paraId="6168705B" w14:textId="04A2ADEA" w:rsidR="003161C0" w:rsidRPr="002E767B" w:rsidRDefault="003161C0" w:rsidP="004C54D1">
                            <w:pPr>
                              <w:widowControl w:val="0"/>
                              <w:jc w:val="right"/>
                              <w:rPr>
                                <w:rFonts w:ascii="Tahoma" w:hAnsi="Tahoma" w:cs="Tahoma"/>
                                <w:i/>
                                <w:color w:val="3C689E"/>
                                <w:sz w:val="24"/>
                                <w:szCs w:val="24"/>
                              </w:rPr>
                            </w:pPr>
                            <w:r w:rsidRPr="002E767B">
                              <w:rPr>
                                <w:rFonts w:ascii="Tahoma" w:hAnsi="Tahoma" w:cs="Tahoma"/>
                                <w:i/>
                                <w:color w:val="3C689E"/>
                                <w:sz w:val="24"/>
                                <w:szCs w:val="24"/>
                              </w:rPr>
                              <w:t>Headteacher: M</w:t>
                            </w:r>
                            <w:r w:rsidR="00B96B6F" w:rsidRPr="002E767B">
                              <w:rPr>
                                <w:rFonts w:ascii="Tahoma" w:hAnsi="Tahoma" w:cs="Tahoma"/>
                                <w:i/>
                                <w:color w:val="3C689E"/>
                                <w:sz w:val="24"/>
                                <w:szCs w:val="24"/>
                              </w:rPr>
                              <w:t>iss Siobhan McGann</w:t>
                            </w:r>
                          </w:p>
                          <w:bookmarkEnd w:id="0"/>
                          <w:p w14:paraId="6168705C" w14:textId="77777777" w:rsidR="003161C0" w:rsidRPr="004C54D1" w:rsidRDefault="003161C0" w:rsidP="004C54D1">
                            <w:pPr>
                              <w:widowControl w:val="0"/>
                              <w:jc w:val="right"/>
                              <w:rPr>
                                <w:rFonts w:ascii="Calibri" w:hAnsi="Calibri"/>
                                <w:i/>
                                <w:color w:val="3C689E"/>
                                <w:sz w:val="24"/>
                                <w:szCs w:val="24"/>
                              </w:rPr>
                            </w:pPr>
                            <w:r w:rsidRPr="002E767B">
                              <w:rPr>
                                <w:rFonts w:ascii="Tahoma" w:hAnsi="Tahoma" w:cs="Tahoma"/>
                                <w:i/>
                                <w:color w:val="3C689E"/>
                                <w:sz w:val="24"/>
                                <w:szCs w:val="2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687038" id="_x0000_t202" coordsize="21600,21600" o:spt="202" path="m,l,21600r21600,l21600,xe">
                <v:stroke joinstyle="miter"/>
                <v:path gradientshapeok="t" o:connecttype="rect"/>
              </v:shapetype>
              <v:shape id="Text Box 3" o:spid="_x0000_s1026" type="#_x0000_t202" style="position:absolute;margin-left:250.5pt;margin-top:-39.75pt;width:210.45pt;height:117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" stroked="f" strokecolor="black [0]" insetpen="t">
                <v:shadow color="#ccc"/>
                <v:textbox inset="2.88pt,2.88pt,2.88pt,2.88pt">
                  <w:txbxContent>
                    <w:p w14:paraId="61687055" w14:textId="77777777" w:rsidR="003161C0" w:rsidRPr="002E767B" w:rsidRDefault="003161C0" w:rsidP="004C54D1">
                      <w:pPr>
                        <w:widowControl w:val="0"/>
                        <w:jc w:val="right"/>
                        <w:rPr>
                          <w:rFonts w:ascii="Tahoma" w:hAnsi="Tahoma" w:cs="Tahoma"/>
                          <w:color w:val="3C689E"/>
                          <w:sz w:val="24"/>
                          <w:szCs w:val="24"/>
                        </w:rPr>
                      </w:pPr>
                      <w:bookmarkStart w:id="1" w:name="_Hlk60835170"/>
                      <w:r w:rsidRPr="002E767B">
                        <w:rPr>
                          <w:rFonts w:ascii="Tahoma" w:hAnsi="Tahoma" w:cs="Tahoma"/>
                          <w:color w:val="3C689E"/>
                          <w:sz w:val="24"/>
                          <w:szCs w:val="24"/>
                        </w:rPr>
                        <w:t>Windlesham Village Infant School</w:t>
                      </w:r>
                    </w:p>
                    <w:p w14:paraId="61687056" w14:textId="77777777" w:rsidR="003161C0" w:rsidRPr="002E767B" w:rsidRDefault="003161C0" w:rsidP="004C54D1">
                      <w:pPr>
                        <w:widowControl w:val="0"/>
                        <w:jc w:val="right"/>
                        <w:rPr>
                          <w:rFonts w:ascii="Tahoma" w:hAnsi="Tahoma" w:cs="Tahoma"/>
                          <w:color w:val="3C689E"/>
                          <w:sz w:val="24"/>
                          <w:szCs w:val="24"/>
                        </w:rPr>
                      </w:pPr>
                      <w:r w:rsidRPr="002E767B">
                        <w:rPr>
                          <w:rFonts w:ascii="Tahoma" w:hAnsi="Tahoma" w:cs="Tahoma"/>
                          <w:color w:val="3C689E"/>
                          <w:sz w:val="24"/>
                          <w:szCs w:val="24"/>
                        </w:rPr>
                        <w:t>School Road, Windlesham, Surrey</w:t>
                      </w:r>
                    </w:p>
                    <w:p w14:paraId="61687057" w14:textId="77777777" w:rsidR="003161C0" w:rsidRPr="002E767B" w:rsidRDefault="003161C0" w:rsidP="004C54D1">
                      <w:pPr>
                        <w:widowControl w:val="0"/>
                        <w:jc w:val="right"/>
                        <w:rPr>
                          <w:rFonts w:ascii="Tahoma" w:hAnsi="Tahoma" w:cs="Tahoma"/>
                          <w:color w:val="3C689E"/>
                          <w:sz w:val="24"/>
                          <w:szCs w:val="24"/>
                        </w:rPr>
                      </w:pPr>
                      <w:r w:rsidRPr="002E767B">
                        <w:rPr>
                          <w:rFonts w:ascii="Tahoma" w:hAnsi="Tahoma" w:cs="Tahoma"/>
                          <w:color w:val="3C689E"/>
                          <w:sz w:val="24"/>
                          <w:szCs w:val="24"/>
                        </w:rPr>
                        <w:t>GU20 6PB</w:t>
                      </w:r>
                    </w:p>
                    <w:p w14:paraId="61687058" w14:textId="77777777" w:rsidR="004C54D1" w:rsidRPr="002E767B" w:rsidRDefault="004C54D1" w:rsidP="004C54D1">
                      <w:pPr>
                        <w:widowControl w:val="0"/>
                        <w:jc w:val="right"/>
                        <w:rPr>
                          <w:rFonts w:ascii="Tahoma" w:hAnsi="Tahoma" w:cs="Tahoma"/>
                          <w:color w:val="3C689E"/>
                          <w:sz w:val="24"/>
                          <w:szCs w:val="24"/>
                        </w:rPr>
                      </w:pPr>
                    </w:p>
                    <w:p w14:paraId="61687059" w14:textId="77777777" w:rsidR="003161C0" w:rsidRPr="002E767B" w:rsidRDefault="003161C0" w:rsidP="004C54D1">
                      <w:pPr>
                        <w:widowControl w:val="0"/>
                        <w:jc w:val="right"/>
                        <w:rPr>
                          <w:rFonts w:ascii="Tahoma" w:hAnsi="Tahoma" w:cs="Tahoma"/>
                          <w:i/>
                          <w:color w:val="3C689E"/>
                          <w:sz w:val="24"/>
                          <w:szCs w:val="24"/>
                        </w:rPr>
                      </w:pPr>
                      <w:r w:rsidRPr="002E767B">
                        <w:rPr>
                          <w:rFonts w:ascii="Tahoma" w:hAnsi="Tahoma" w:cs="Tahoma"/>
                          <w:i/>
                          <w:color w:val="3C689E"/>
                          <w:sz w:val="24"/>
                          <w:szCs w:val="24"/>
                        </w:rPr>
                        <w:t>Telephone: 01276 472212</w:t>
                      </w:r>
                    </w:p>
                    <w:p w14:paraId="6168705A" w14:textId="77777777" w:rsidR="003161C0" w:rsidRPr="002E767B" w:rsidRDefault="00546A06" w:rsidP="004C54D1">
                      <w:pPr>
                        <w:widowControl w:val="0"/>
                        <w:jc w:val="right"/>
                        <w:rPr>
                          <w:rFonts w:ascii="Tahoma" w:hAnsi="Tahoma" w:cs="Tahoma"/>
                          <w:i/>
                          <w:color w:val="3C689E"/>
                          <w:sz w:val="24"/>
                          <w:szCs w:val="24"/>
                        </w:rPr>
                      </w:pPr>
                      <w:r w:rsidRPr="002E767B">
                        <w:rPr>
                          <w:rFonts w:ascii="Tahoma" w:hAnsi="Tahoma" w:cs="Tahoma"/>
                          <w:i/>
                          <w:color w:val="3C689E"/>
                          <w:sz w:val="24"/>
                          <w:szCs w:val="24"/>
                        </w:rPr>
                        <w:t>school</w:t>
                      </w:r>
                      <w:r w:rsidR="003161C0" w:rsidRPr="002E767B">
                        <w:rPr>
                          <w:rFonts w:ascii="Tahoma" w:hAnsi="Tahoma" w:cs="Tahoma"/>
                          <w:i/>
                          <w:color w:val="3C689E"/>
                          <w:sz w:val="24"/>
                          <w:szCs w:val="24"/>
                        </w:rPr>
                        <w:t>@w</w:t>
                      </w:r>
                      <w:r w:rsidRPr="002E767B">
                        <w:rPr>
                          <w:rFonts w:ascii="Tahoma" w:hAnsi="Tahoma" w:cs="Tahoma"/>
                          <w:i/>
                          <w:color w:val="3C689E"/>
                          <w:sz w:val="24"/>
                          <w:szCs w:val="24"/>
                        </w:rPr>
                        <w:t>vi.tamat.org</w:t>
                      </w:r>
                      <w:r w:rsidR="003161C0" w:rsidRPr="002E767B">
                        <w:rPr>
                          <w:rFonts w:ascii="Tahoma" w:hAnsi="Tahoma" w:cs="Tahoma"/>
                          <w:i/>
                          <w:color w:val="3C689E"/>
                          <w:sz w:val="24"/>
                          <w:szCs w:val="24"/>
                        </w:rPr>
                        <w:t>.uk</w:t>
                      </w:r>
                    </w:p>
                    <w:p w14:paraId="6168705B" w14:textId="04A2ADEA" w:rsidR="003161C0" w:rsidRPr="002E767B" w:rsidRDefault="003161C0" w:rsidP="004C54D1">
                      <w:pPr>
                        <w:widowControl w:val="0"/>
                        <w:jc w:val="right"/>
                        <w:rPr>
                          <w:rFonts w:ascii="Tahoma" w:hAnsi="Tahoma" w:cs="Tahoma"/>
                          <w:i/>
                          <w:color w:val="3C689E"/>
                          <w:sz w:val="24"/>
                          <w:szCs w:val="24"/>
                        </w:rPr>
                      </w:pPr>
                      <w:r w:rsidRPr="002E767B">
                        <w:rPr>
                          <w:rFonts w:ascii="Tahoma" w:hAnsi="Tahoma" w:cs="Tahoma"/>
                          <w:i/>
                          <w:color w:val="3C689E"/>
                          <w:sz w:val="24"/>
                          <w:szCs w:val="24"/>
                        </w:rPr>
                        <w:t>Headteacher: M</w:t>
                      </w:r>
                      <w:r w:rsidR="00B96B6F" w:rsidRPr="002E767B">
                        <w:rPr>
                          <w:rFonts w:ascii="Tahoma" w:hAnsi="Tahoma" w:cs="Tahoma"/>
                          <w:i/>
                          <w:color w:val="3C689E"/>
                          <w:sz w:val="24"/>
                          <w:szCs w:val="24"/>
                        </w:rPr>
                        <w:t>iss Siobhan McGann</w:t>
                      </w:r>
                    </w:p>
                    <w:bookmarkEnd w:id="1"/>
                    <w:p w14:paraId="6168705C" w14:textId="77777777" w:rsidR="003161C0" w:rsidRPr="004C54D1" w:rsidRDefault="003161C0" w:rsidP="004C54D1">
                      <w:pPr>
                        <w:widowControl w:val="0"/>
                        <w:jc w:val="right"/>
                        <w:rPr>
                          <w:rFonts w:ascii="Calibri" w:hAnsi="Calibri"/>
                          <w:i/>
                          <w:color w:val="3C689E"/>
                          <w:sz w:val="24"/>
                          <w:szCs w:val="24"/>
                        </w:rPr>
                      </w:pPr>
                      <w:r w:rsidRPr="002E767B">
                        <w:rPr>
                          <w:rFonts w:ascii="Tahoma" w:hAnsi="Tahoma" w:cs="Tahoma"/>
                          <w:i/>
                          <w:color w:val="3C689E"/>
                          <w:sz w:val="24"/>
                          <w:szCs w:val="24"/>
                        </w:rPr>
                        <w:t> </w:t>
                      </w:r>
                    </w:p>
                  </w:txbxContent>
                </v:textbox>
              </v:shape>
            </w:pict>
          </mc:Fallback>
        </mc:AlternateContent>
      </w:r>
      <w:r w:rsidRPr="00313614">
        <w:rPr>
          <w:rFonts w:ascii="Tahoma" w:hAnsi="Tahoma" w:cs="Tahoma"/>
          <w:noProof/>
          <w:sz w:val="22"/>
          <w:szCs w:val="22"/>
        </w:rPr>
        <w:drawing>
          <wp:anchor distT="0" distB="0" distL="114300" distR="114300" simplePos="0" relativeHeight="251658241" behindDoc="0" locked="0" layoutInCell="1" allowOverlap="1" wp14:anchorId="6168703A" wp14:editId="6168703B">
            <wp:simplePos x="0" y="0"/>
            <wp:positionH relativeFrom="column">
              <wp:posOffset>-238125</wp:posOffset>
            </wp:positionH>
            <wp:positionV relativeFrom="paragraph">
              <wp:posOffset>-457200</wp:posOffset>
            </wp:positionV>
            <wp:extent cx="1057275" cy="105177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indlesham Owl - colou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57275" cy="1051770"/>
                    </a:xfrm>
                    <a:prstGeom prst="rect">
                      <a:avLst/>
                    </a:prstGeom>
                  </pic:spPr>
                </pic:pic>
              </a:graphicData>
            </a:graphic>
          </wp:anchor>
        </w:drawing>
      </w:r>
    </w:p>
    <w:p w14:paraId="61687017" w14:textId="77777777" w:rsidR="000F5EFE" w:rsidRPr="00313614" w:rsidRDefault="000F5EFE">
      <w:pPr>
        <w:rPr>
          <w:rFonts w:ascii="Tahoma" w:hAnsi="Tahoma" w:cs="Tahoma"/>
          <w:sz w:val="22"/>
          <w:szCs w:val="22"/>
        </w:rPr>
      </w:pPr>
    </w:p>
    <w:p w14:paraId="61687018" w14:textId="77777777" w:rsidR="000F5EFE" w:rsidRPr="00313614" w:rsidRDefault="000F5EFE">
      <w:pPr>
        <w:rPr>
          <w:rFonts w:ascii="Tahoma" w:hAnsi="Tahoma" w:cs="Tahoma"/>
          <w:sz w:val="22"/>
          <w:szCs w:val="22"/>
        </w:rPr>
      </w:pPr>
    </w:p>
    <w:p w14:paraId="61687019" w14:textId="77777777" w:rsidR="000F5EFE" w:rsidRPr="00313614" w:rsidRDefault="000F5EFE">
      <w:pPr>
        <w:rPr>
          <w:rFonts w:ascii="Tahoma" w:hAnsi="Tahoma" w:cs="Tahoma"/>
          <w:sz w:val="22"/>
          <w:szCs w:val="22"/>
        </w:rPr>
      </w:pPr>
    </w:p>
    <w:p w14:paraId="6168701A" w14:textId="77777777" w:rsidR="00117A20" w:rsidRPr="00313614" w:rsidRDefault="00117A20">
      <w:pPr>
        <w:rPr>
          <w:rFonts w:ascii="Tahoma" w:hAnsi="Tahoma" w:cs="Tahoma"/>
          <w:sz w:val="22"/>
          <w:szCs w:val="22"/>
        </w:rPr>
      </w:pPr>
    </w:p>
    <w:p w14:paraId="6168701B" w14:textId="479977FF" w:rsidR="00117A20" w:rsidRPr="00313614" w:rsidRDefault="00117A20">
      <w:pPr>
        <w:rPr>
          <w:rFonts w:ascii="Tahoma" w:hAnsi="Tahoma" w:cs="Tahoma"/>
          <w:sz w:val="22"/>
          <w:szCs w:val="22"/>
        </w:rPr>
      </w:pPr>
    </w:p>
    <w:p w14:paraId="6168701C" w14:textId="474A378B" w:rsidR="005A56FB" w:rsidRPr="00313614" w:rsidRDefault="005A56FB" w:rsidP="00677AD5">
      <w:pPr>
        <w:jc w:val="center"/>
        <w:rPr>
          <w:rFonts w:ascii="Tahoma" w:hAnsi="Tahoma" w:cs="Tahoma"/>
          <w:sz w:val="22"/>
          <w:szCs w:val="22"/>
        </w:rPr>
      </w:pPr>
    </w:p>
    <w:p w14:paraId="46A7711D" w14:textId="3AF9B777" w:rsidR="00D26450" w:rsidRPr="0091728D" w:rsidRDefault="000528D1" w:rsidP="00D26450">
      <w:pPr>
        <w:pStyle w:val="NoSpacing"/>
        <w:jc w:val="right"/>
        <w:rPr>
          <w:rFonts w:ascii="Tahoma" w:hAnsi="Tahoma" w:cs="Tahoma"/>
          <w:sz w:val="24"/>
          <w:szCs w:val="24"/>
        </w:rPr>
      </w:pPr>
      <w:r>
        <w:rPr>
          <w:rFonts w:ascii="Tahoma" w:hAnsi="Tahoma" w:cs="Tahoma"/>
          <w:sz w:val="24"/>
          <w:szCs w:val="24"/>
        </w:rPr>
        <w:t>Monday 6</w:t>
      </w:r>
      <w:r w:rsidRPr="000528D1">
        <w:rPr>
          <w:rFonts w:ascii="Tahoma" w:hAnsi="Tahoma" w:cs="Tahoma"/>
          <w:sz w:val="24"/>
          <w:szCs w:val="24"/>
          <w:vertAlign w:val="superscript"/>
        </w:rPr>
        <w:t>th</w:t>
      </w:r>
      <w:r w:rsidR="00D26450">
        <w:rPr>
          <w:rFonts w:ascii="Tahoma" w:hAnsi="Tahoma" w:cs="Tahoma"/>
          <w:sz w:val="24"/>
          <w:szCs w:val="24"/>
        </w:rPr>
        <w:t xml:space="preserve"> July </w:t>
      </w:r>
      <w:r w:rsidR="00D26450" w:rsidRPr="0091728D">
        <w:rPr>
          <w:rFonts w:ascii="Tahoma" w:hAnsi="Tahoma" w:cs="Tahoma"/>
          <w:sz w:val="24"/>
          <w:szCs w:val="24"/>
        </w:rPr>
        <w:t>2026</w:t>
      </w:r>
    </w:p>
    <w:p w14:paraId="20AB2E38" w14:textId="77777777" w:rsidR="00D26450" w:rsidRPr="0091728D" w:rsidRDefault="00D26450" w:rsidP="00D26450">
      <w:pPr>
        <w:pStyle w:val="NoSpacing"/>
        <w:jc w:val="right"/>
        <w:rPr>
          <w:rFonts w:ascii="Tahoma" w:hAnsi="Tahoma" w:cs="Tahoma"/>
          <w:sz w:val="24"/>
          <w:szCs w:val="24"/>
        </w:rPr>
      </w:pPr>
    </w:p>
    <w:p w14:paraId="6218D529" w14:textId="77777777" w:rsidR="00D26450" w:rsidRPr="0091728D" w:rsidRDefault="00D26450" w:rsidP="00D26450">
      <w:pPr>
        <w:pStyle w:val="NoSpacing"/>
        <w:rPr>
          <w:rFonts w:ascii="Tahoma" w:hAnsi="Tahoma" w:cs="Tahoma"/>
          <w:sz w:val="24"/>
          <w:szCs w:val="24"/>
        </w:rPr>
      </w:pPr>
      <w:r w:rsidRPr="0091728D">
        <w:rPr>
          <w:rFonts w:ascii="Tahoma" w:hAnsi="Tahoma" w:cs="Tahoma"/>
          <w:sz w:val="24"/>
          <w:szCs w:val="24"/>
        </w:rPr>
        <w:t>Dear Parents and Carers,</w:t>
      </w:r>
    </w:p>
    <w:p w14:paraId="6DB67649" w14:textId="77777777" w:rsidR="00D26450" w:rsidRPr="0091728D" w:rsidRDefault="00D26450" w:rsidP="00D26450">
      <w:pPr>
        <w:pStyle w:val="NoSpacing"/>
        <w:rPr>
          <w:rFonts w:ascii="Tahoma" w:hAnsi="Tahoma" w:cs="Tahoma"/>
          <w:sz w:val="24"/>
          <w:szCs w:val="24"/>
        </w:rPr>
      </w:pPr>
    </w:p>
    <w:p w14:paraId="0BE4BA0C" w14:textId="77777777" w:rsidR="00D26450" w:rsidRPr="00172B4E" w:rsidRDefault="00D26450" w:rsidP="00D26450">
      <w:pPr>
        <w:pStyle w:val="NoSpacing"/>
        <w:rPr>
          <w:rFonts w:ascii="Tahoma" w:hAnsi="Tahoma" w:cs="Tahoma"/>
          <w:sz w:val="24"/>
          <w:szCs w:val="24"/>
        </w:rPr>
      </w:pPr>
      <w:r w:rsidRPr="0091728D">
        <w:rPr>
          <w:rFonts w:ascii="Tahoma" w:hAnsi="Tahoma" w:cs="Tahoma"/>
          <w:sz w:val="24"/>
          <w:szCs w:val="24"/>
        </w:rPr>
        <w:t xml:space="preserve">At </w:t>
      </w:r>
      <w:r>
        <w:rPr>
          <w:rFonts w:ascii="Tahoma" w:hAnsi="Tahoma" w:cs="Tahoma"/>
          <w:sz w:val="24"/>
          <w:szCs w:val="24"/>
        </w:rPr>
        <w:t>Windlesham,</w:t>
      </w:r>
      <w:r w:rsidRPr="0091728D">
        <w:rPr>
          <w:rFonts w:ascii="Tahoma" w:hAnsi="Tahoma" w:cs="Tahoma"/>
          <w:sz w:val="24"/>
          <w:szCs w:val="24"/>
        </w:rPr>
        <w:t xml:space="preserve"> we are committed to providing high-quality Personal, Social, Health and Economic (PSHE) education that supports your child's development and wellbeing throughout their time with us. We are currently reviewing our PSHE curriculum in line with the DfE's updated statutory guidance for Relationships, Sex and Health Education (published 2025, for implementation from September 2026). This is a positive opportunity to bring our curriculum content up to date in a changing world, whilst maintaining our age-appropriate focus on the core knowledge and essential skills that children need to navigate different aspects of their lives with confidence both in and beyond primary school. </w:t>
      </w:r>
      <w:r w:rsidRPr="00172B4E">
        <w:rPr>
          <w:rFonts w:ascii="Tahoma" w:hAnsi="Tahoma" w:cs="Tahoma"/>
          <w:sz w:val="24"/>
          <w:szCs w:val="24"/>
        </w:rPr>
        <w:t>As an infant school, all learning will be delivered in a sensitive, age-appropriate manner and will reflect statutory guidance from the Department for Education.</w:t>
      </w:r>
    </w:p>
    <w:p w14:paraId="60C204A5" w14:textId="77777777" w:rsidR="00D26450" w:rsidRPr="0091728D" w:rsidRDefault="00D26450" w:rsidP="00D26450">
      <w:pPr>
        <w:pStyle w:val="NoSpacing"/>
        <w:rPr>
          <w:rFonts w:ascii="Tahoma" w:hAnsi="Tahoma" w:cs="Tahoma"/>
          <w:sz w:val="24"/>
          <w:szCs w:val="24"/>
        </w:rPr>
      </w:pPr>
    </w:p>
    <w:p w14:paraId="0E39272E" w14:textId="77777777" w:rsidR="00D26450" w:rsidRDefault="00D26450" w:rsidP="00D26450">
      <w:pPr>
        <w:pStyle w:val="NoSpacing"/>
        <w:rPr>
          <w:rFonts w:ascii="Tahoma" w:hAnsi="Tahoma" w:cs="Tahoma"/>
          <w:sz w:val="24"/>
          <w:szCs w:val="24"/>
        </w:rPr>
      </w:pPr>
      <w:r w:rsidRPr="0091728D">
        <w:rPr>
          <w:rFonts w:ascii="Tahoma" w:hAnsi="Tahoma" w:cs="Tahoma"/>
          <w:sz w:val="24"/>
          <w:szCs w:val="24"/>
        </w:rPr>
        <w:t xml:space="preserve">At </w:t>
      </w:r>
      <w:r>
        <w:rPr>
          <w:rFonts w:ascii="Tahoma" w:hAnsi="Tahoma" w:cs="Tahoma"/>
          <w:sz w:val="24"/>
          <w:szCs w:val="24"/>
        </w:rPr>
        <w:t>Windlesham,</w:t>
      </w:r>
      <w:r w:rsidRPr="0091728D">
        <w:rPr>
          <w:rFonts w:ascii="Tahoma" w:hAnsi="Tahoma" w:cs="Tahoma"/>
          <w:sz w:val="24"/>
          <w:szCs w:val="24"/>
        </w:rPr>
        <w:t xml:space="preserve"> we use </w:t>
      </w:r>
      <w:r>
        <w:rPr>
          <w:rFonts w:ascii="Tahoma" w:hAnsi="Tahoma" w:cs="Tahoma"/>
          <w:sz w:val="24"/>
          <w:szCs w:val="24"/>
        </w:rPr>
        <w:t xml:space="preserve">Kapow </w:t>
      </w:r>
      <w:r w:rsidRPr="0091728D">
        <w:rPr>
          <w:rFonts w:ascii="Tahoma" w:hAnsi="Tahoma" w:cs="Tahoma"/>
          <w:sz w:val="24"/>
          <w:szCs w:val="24"/>
        </w:rPr>
        <w:t xml:space="preserve">as our comprehensive scheme of work. The programme consists of six half-term units: </w:t>
      </w:r>
    </w:p>
    <w:p w14:paraId="41A0BF24" w14:textId="77777777" w:rsidR="00D26450" w:rsidRPr="00827AD6" w:rsidRDefault="00D26450" w:rsidP="00D26450">
      <w:pPr>
        <w:pStyle w:val="NoSpacing"/>
        <w:rPr>
          <w:rFonts w:ascii="Tahoma" w:hAnsi="Tahoma" w:cs="Tahoma"/>
          <w:b/>
          <w:bCs/>
          <w:sz w:val="24"/>
          <w:szCs w:val="24"/>
        </w:rPr>
      </w:pPr>
      <w:r w:rsidRPr="00827AD6">
        <w:rPr>
          <w:rFonts w:ascii="Tahoma" w:hAnsi="Tahoma" w:cs="Tahoma"/>
          <w:b/>
          <w:bCs/>
          <w:sz w:val="24"/>
          <w:szCs w:val="24"/>
        </w:rPr>
        <w:t>EYFS</w:t>
      </w:r>
    </w:p>
    <w:p w14:paraId="4ED1A118" w14:textId="77777777" w:rsidR="00D26450" w:rsidRDefault="00D26450" w:rsidP="00D26450">
      <w:pPr>
        <w:pStyle w:val="NoSpacing"/>
        <w:rPr>
          <w:rFonts w:ascii="Tahoma" w:hAnsi="Tahoma" w:cs="Tahoma"/>
          <w:sz w:val="24"/>
          <w:szCs w:val="24"/>
        </w:rPr>
      </w:pPr>
      <w:r>
        <w:rPr>
          <w:rFonts w:ascii="Tahoma" w:hAnsi="Tahoma" w:cs="Tahoma"/>
          <w:sz w:val="24"/>
          <w:szCs w:val="24"/>
        </w:rPr>
        <w:t>Self-regulation: My Feelings</w:t>
      </w:r>
    </w:p>
    <w:p w14:paraId="5B1DE777" w14:textId="77777777" w:rsidR="00D26450" w:rsidRDefault="00D26450" w:rsidP="00D26450">
      <w:pPr>
        <w:pStyle w:val="NoSpacing"/>
        <w:rPr>
          <w:rFonts w:ascii="Tahoma" w:hAnsi="Tahoma" w:cs="Tahoma"/>
          <w:sz w:val="24"/>
          <w:szCs w:val="24"/>
        </w:rPr>
      </w:pPr>
      <w:r>
        <w:rPr>
          <w:rFonts w:ascii="Tahoma" w:hAnsi="Tahoma" w:cs="Tahoma"/>
          <w:sz w:val="24"/>
          <w:szCs w:val="24"/>
        </w:rPr>
        <w:t>Building Relationships: Special Relationships</w:t>
      </w:r>
    </w:p>
    <w:p w14:paraId="2545A097" w14:textId="77777777" w:rsidR="00D26450" w:rsidRDefault="00D26450" w:rsidP="00D26450">
      <w:pPr>
        <w:pStyle w:val="NoSpacing"/>
        <w:rPr>
          <w:rFonts w:ascii="Tahoma" w:hAnsi="Tahoma" w:cs="Tahoma"/>
          <w:sz w:val="24"/>
          <w:szCs w:val="24"/>
        </w:rPr>
      </w:pPr>
      <w:r>
        <w:rPr>
          <w:rFonts w:ascii="Tahoma" w:hAnsi="Tahoma" w:cs="Tahoma"/>
          <w:sz w:val="24"/>
          <w:szCs w:val="24"/>
        </w:rPr>
        <w:t>Managing Self: Taking on Challenges</w:t>
      </w:r>
    </w:p>
    <w:p w14:paraId="7B2E8AF5" w14:textId="77777777" w:rsidR="00D26450" w:rsidRDefault="00D26450" w:rsidP="00D26450">
      <w:pPr>
        <w:pStyle w:val="NoSpacing"/>
        <w:rPr>
          <w:rFonts w:ascii="Tahoma" w:hAnsi="Tahoma" w:cs="Tahoma"/>
          <w:sz w:val="24"/>
          <w:szCs w:val="24"/>
        </w:rPr>
      </w:pPr>
      <w:r>
        <w:rPr>
          <w:rFonts w:ascii="Tahoma" w:hAnsi="Tahoma" w:cs="Tahoma"/>
          <w:sz w:val="24"/>
          <w:szCs w:val="24"/>
        </w:rPr>
        <w:t>Self-regulation: Listening and Following Instructions</w:t>
      </w:r>
    </w:p>
    <w:p w14:paraId="4395CB7F" w14:textId="77777777" w:rsidR="00D26450" w:rsidRDefault="00D26450" w:rsidP="00D26450">
      <w:pPr>
        <w:pStyle w:val="NoSpacing"/>
        <w:rPr>
          <w:rFonts w:ascii="Tahoma" w:hAnsi="Tahoma" w:cs="Tahoma"/>
          <w:sz w:val="24"/>
          <w:szCs w:val="24"/>
        </w:rPr>
      </w:pPr>
      <w:r>
        <w:rPr>
          <w:rFonts w:ascii="Tahoma" w:hAnsi="Tahoma" w:cs="Tahoma"/>
          <w:sz w:val="24"/>
          <w:szCs w:val="24"/>
        </w:rPr>
        <w:t>Building Relationships: My Family and Friends</w:t>
      </w:r>
    </w:p>
    <w:p w14:paraId="64AC8F97" w14:textId="77777777" w:rsidR="00D26450" w:rsidRDefault="00D26450" w:rsidP="00D26450">
      <w:pPr>
        <w:pStyle w:val="NoSpacing"/>
        <w:rPr>
          <w:rFonts w:ascii="Tahoma" w:hAnsi="Tahoma" w:cs="Tahoma"/>
          <w:sz w:val="24"/>
          <w:szCs w:val="24"/>
        </w:rPr>
      </w:pPr>
      <w:r>
        <w:rPr>
          <w:rFonts w:ascii="Tahoma" w:hAnsi="Tahoma" w:cs="Tahoma"/>
          <w:sz w:val="24"/>
          <w:szCs w:val="24"/>
        </w:rPr>
        <w:t>Managing Self: My Wellbeing.</w:t>
      </w:r>
    </w:p>
    <w:p w14:paraId="4B0D867F" w14:textId="77777777" w:rsidR="00D26450" w:rsidRDefault="00D26450" w:rsidP="00D26450">
      <w:pPr>
        <w:pStyle w:val="NoSpacing"/>
        <w:rPr>
          <w:rFonts w:ascii="Tahoma" w:hAnsi="Tahoma" w:cs="Tahoma"/>
          <w:b/>
          <w:bCs/>
          <w:sz w:val="24"/>
          <w:szCs w:val="24"/>
        </w:rPr>
      </w:pPr>
      <w:r w:rsidRPr="00827AD6">
        <w:rPr>
          <w:rFonts w:ascii="Tahoma" w:hAnsi="Tahoma" w:cs="Tahoma"/>
          <w:b/>
          <w:bCs/>
          <w:sz w:val="24"/>
          <w:szCs w:val="24"/>
        </w:rPr>
        <w:t>Year 1</w:t>
      </w:r>
    </w:p>
    <w:p w14:paraId="60ED8C87" w14:textId="77777777" w:rsidR="00D26450" w:rsidRPr="00130269" w:rsidRDefault="00D26450" w:rsidP="00D26450">
      <w:pPr>
        <w:pStyle w:val="NoSpacing"/>
        <w:rPr>
          <w:rFonts w:ascii="Tahoma" w:hAnsi="Tahoma" w:cs="Tahoma"/>
          <w:sz w:val="24"/>
          <w:szCs w:val="24"/>
        </w:rPr>
      </w:pPr>
      <w:r w:rsidRPr="00130269">
        <w:rPr>
          <w:rFonts w:ascii="Tahoma" w:hAnsi="Tahoma" w:cs="Tahoma"/>
          <w:sz w:val="24"/>
          <w:szCs w:val="24"/>
        </w:rPr>
        <w:t>My Healthy Self: how can we look after our emotions?</w:t>
      </w:r>
    </w:p>
    <w:p w14:paraId="14350172" w14:textId="77777777" w:rsidR="00D26450" w:rsidRPr="00130269" w:rsidRDefault="00D26450" w:rsidP="00D26450">
      <w:pPr>
        <w:pStyle w:val="NoSpacing"/>
        <w:rPr>
          <w:rFonts w:ascii="Tahoma" w:hAnsi="Tahoma" w:cs="Tahoma"/>
          <w:sz w:val="24"/>
          <w:szCs w:val="24"/>
        </w:rPr>
      </w:pPr>
      <w:r w:rsidRPr="00130269">
        <w:rPr>
          <w:rFonts w:ascii="Tahoma" w:hAnsi="Tahoma" w:cs="Tahoma"/>
          <w:sz w:val="24"/>
          <w:szCs w:val="24"/>
        </w:rPr>
        <w:t>Connecting with Others: How can I help myself and others feel safe and happy?</w:t>
      </w:r>
    </w:p>
    <w:p w14:paraId="50852331" w14:textId="77777777" w:rsidR="00D26450" w:rsidRPr="00130269" w:rsidRDefault="00D26450" w:rsidP="00D26450">
      <w:pPr>
        <w:pStyle w:val="NoSpacing"/>
        <w:rPr>
          <w:rFonts w:ascii="Tahoma" w:hAnsi="Tahoma" w:cs="Tahoma"/>
          <w:sz w:val="24"/>
          <w:szCs w:val="24"/>
        </w:rPr>
      </w:pPr>
      <w:r w:rsidRPr="00130269">
        <w:rPr>
          <w:rFonts w:ascii="Tahoma" w:hAnsi="Tahoma" w:cs="Tahoma"/>
          <w:sz w:val="24"/>
          <w:szCs w:val="24"/>
        </w:rPr>
        <w:t>The Online World: how do we spend time online?</w:t>
      </w:r>
    </w:p>
    <w:p w14:paraId="1EA3F228" w14:textId="77777777" w:rsidR="00D26450" w:rsidRPr="00130269" w:rsidRDefault="00D26450" w:rsidP="00D26450">
      <w:pPr>
        <w:pStyle w:val="NoSpacing"/>
        <w:rPr>
          <w:rFonts w:ascii="Tahoma" w:hAnsi="Tahoma" w:cs="Tahoma"/>
          <w:sz w:val="24"/>
          <w:szCs w:val="24"/>
        </w:rPr>
      </w:pPr>
      <w:r w:rsidRPr="00130269">
        <w:rPr>
          <w:rFonts w:ascii="Tahoma" w:hAnsi="Tahoma" w:cs="Tahoma"/>
          <w:sz w:val="24"/>
          <w:szCs w:val="24"/>
        </w:rPr>
        <w:t>Citizenship: how can I help others and the environment?</w:t>
      </w:r>
    </w:p>
    <w:p w14:paraId="128DBCD4" w14:textId="77777777" w:rsidR="00D26450" w:rsidRPr="00130269" w:rsidRDefault="00D26450" w:rsidP="00D26450">
      <w:pPr>
        <w:pStyle w:val="NoSpacing"/>
        <w:rPr>
          <w:rFonts w:ascii="Tahoma" w:hAnsi="Tahoma" w:cs="Tahoma"/>
          <w:sz w:val="24"/>
          <w:szCs w:val="24"/>
        </w:rPr>
      </w:pPr>
      <w:r w:rsidRPr="00130269">
        <w:rPr>
          <w:rFonts w:ascii="Tahoma" w:hAnsi="Tahoma" w:cs="Tahoma"/>
          <w:sz w:val="24"/>
          <w:szCs w:val="24"/>
        </w:rPr>
        <w:t>Health Protection: how can I protect myself and others in daily life?</w:t>
      </w:r>
    </w:p>
    <w:p w14:paraId="6291D1C0" w14:textId="77777777" w:rsidR="00D26450" w:rsidRDefault="00D26450" w:rsidP="00D26450">
      <w:pPr>
        <w:pStyle w:val="NoSpacing"/>
        <w:rPr>
          <w:rFonts w:ascii="Tahoma" w:hAnsi="Tahoma" w:cs="Tahoma"/>
          <w:sz w:val="24"/>
          <w:szCs w:val="24"/>
        </w:rPr>
      </w:pPr>
      <w:r w:rsidRPr="00130269">
        <w:rPr>
          <w:rFonts w:ascii="Tahoma" w:hAnsi="Tahoma" w:cs="Tahoma"/>
          <w:sz w:val="24"/>
          <w:szCs w:val="24"/>
        </w:rPr>
        <w:t>Staying safe: how can I stay safe?</w:t>
      </w:r>
    </w:p>
    <w:p w14:paraId="0F28B08F" w14:textId="77777777" w:rsidR="00D26450" w:rsidRPr="00130269" w:rsidRDefault="00D26450" w:rsidP="00D26450">
      <w:pPr>
        <w:pStyle w:val="NoSpacing"/>
        <w:rPr>
          <w:rFonts w:ascii="Tahoma" w:hAnsi="Tahoma" w:cs="Tahoma"/>
          <w:b/>
          <w:bCs/>
          <w:sz w:val="24"/>
          <w:szCs w:val="24"/>
        </w:rPr>
      </w:pPr>
      <w:r w:rsidRPr="00130269">
        <w:rPr>
          <w:rFonts w:ascii="Tahoma" w:hAnsi="Tahoma" w:cs="Tahoma"/>
          <w:b/>
          <w:bCs/>
          <w:sz w:val="24"/>
          <w:szCs w:val="24"/>
        </w:rPr>
        <w:t>Year 2</w:t>
      </w:r>
    </w:p>
    <w:p w14:paraId="270A1074" w14:textId="77777777" w:rsidR="00D26450" w:rsidRDefault="00D26450" w:rsidP="00D26450">
      <w:pPr>
        <w:pStyle w:val="NoSpacing"/>
        <w:rPr>
          <w:rFonts w:ascii="Tahoma" w:hAnsi="Tahoma" w:cs="Tahoma"/>
          <w:sz w:val="24"/>
          <w:szCs w:val="24"/>
        </w:rPr>
      </w:pPr>
      <w:r>
        <w:rPr>
          <w:rFonts w:ascii="Tahoma" w:hAnsi="Tahoma" w:cs="Tahoma"/>
          <w:sz w:val="24"/>
          <w:szCs w:val="24"/>
        </w:rPr>
        <w:t>My Healthy Self: how can we look after our bodies?</w:t>
      </w:r>
    </w:p>
    <w:p w14:paraId="4825F5F3" w14:textId="77777777" w:rsidR="00D26450" w:rsidRDefault="00D26450" w:rsidP="00D26450">
      <w:pPr>
        <w:pStyle w:val="NoSpacing"/>
        <w:rPr>
          <w:rFonts w:ascii="Tahoma" w:hAnsi="Tahoma" w:cs="Tahoma"/>
          <w:sz w:val="24"/>
          <w:szCs w:val="24"/>
        </w:rPr>
      </w:pPr>
      <w:r>
        <w:rPr>
          <w:rFonts w:ascii="Tahoma" w:hAnsi="Tahoma" w:cs="Tahoma"/>
          <w:sz w:val="24"/>
          <w:szCs w:val="24"/>
        </w:rPr>
        <w:t>Connecting with Others: how can I build a safe, kind and caring relationship with others?</w:t>
      </w:r>
    </w:p>
    <w:p w14:paraId="735953E0" w14:textId="77777777" w:rsidR="00D26450" w:rsidRDefault="00D26450" w:rsidP="00D26450">
      <w:pPr>
        <w:pStyle w:val="NoSpacing"/>
        <w:rPr>
          <w:rFonts w:ascii="Tahoma" w:hAnsi="Tahoma" w:cs="Tahoma"/>
          <w:sz w:val="24"/>
          <w:szCs w:val="24"/>
        </w:rPr>
      </w:pPr>
      <w:r>
        <w:rPr>
          <w:rFonts w:ascii="Tahoma" w:hAnsi="Tahoma" w:cs="Tahoma"/>
          <w:sz w:val="24"/>
          <w:szCs w:val="24"/>
        </w:rPr>
        <w:lastRenderedPageBreak/>
        <w:t>The Online World: how can we stay safe online?</w:t>
      </w:r>
    </w:p>
    <w:p w14:paraId="44F3A818" w14:textId="77777777" w:rsidR="00D26450" w:rsidRDefault="00D26450" w:rsidP="00D26450">
      <w:pPr>
        <w:pStyle w:val="NoSpacing"/>
        <w:rPr>
          <w:rFonts w:ascii="Tahoma" w:hAnsi="Tahoma" w:cs="Tahoma"/>
          <w:sz w:val="24"/>
          <w:szCs w:val="24"/>
        </w:rPr>
      </w:pPr>
      <w:r>
        <w:rPr>
          <w:rFonts w:ascii="Tahoma" w:hAnsi="Tahoma" w:cs="Tahoma"/>
          <w:sz w:val="24"/>
          <w:szCs w:val="24"/>
        </w:rPr>
        <w:t>Citizenship: how do people belong to a community and earn money?</w:t>
      </w:r>
    </w:p>
    <w:p w14:paraId="528473F7" w14:textId="77777777" w:rsidR="00D26450" w:rsidRDefault="00D26450" w:rsidP="00D26450">
      <w:pPr>
        <w:pStyle w:val="NoSpacing"/>
        <w:rPr>
          <w:rFonts w:ascii="Tahoma" w:hAnsi="Tahoma" w:cs="Tahoma"/>
          <w:sz w:val="24"/>
          <w:szCs w:val="24"/>
        </w:rPr>
      </w:pPr>
      <w:r>
        <w:rPr>
          <w:rFonts w:ascii="Tahoma" w:hAnsi="Tahoma" w:cs="Tahoma"/>
          <w:sz w:val="24"/>
          <w:szCs w:val="24"/>
        </w:rPr>
        <w:t>Growing Up: how can we look after and respect our bodies as we grow?</w:t>
      </w:r>
    </w:p>
    <w:p w14:paraId="3E619D01" w14:textId="77777777" w:rsidR="00D26450" w:rsidRDefault="00D26450" w:rsidP="00D26450">
      <w:pPr>
        <w:pStyle w:val="NoSpacing"/>
        <w:rPr>
          <w:rFonts w:ascii="Tahoma" w:hAnsi="Tahoma" w:cs="Tahoma"/>
          <w:sz w:val="24"/>
          <w:szCs w:val="24"/>
        </w:rPr>
      </w:pPr>
      <w:r>
        <w:rPr>
          <w:rFonts w:ascii="Tahoma" w:hAnsi="Tahoma" w:cs="Tahoma"/>
          <w:sz w:val="24"/>
          <w:szCs w:val="24"/>
        </w:rPr>
        <w:t>Staying Safe: how can I make safe choices in different places?</w:t>
      </w:r>
    </w:p>
    <w:p w14:paraId="41D0F3C6" w14:textId="77777777" w:rsidR="00D26450" w:rsidRDefault="00D26450" w:rsidP="00D26450">
      <w:pPr>
        <w:pStyle w:val="NoSpacing"/>
        <w:rPr>
          <w:rFonts w:ascii="Tahoma" w:hAnsi="Tahoma" w:cs="Tahoma"/>
          <w:sz w:val="24"/>
          <w:szCs w:val="24"/>
        </w:rPr>
      </w:pPr>
    </w:p>
    <w:p w14:paraId="0824C68E" w14:textId="77777777" w:rsidR="00D26450" w:rsidRPr="00130269" w:rsidRDefault="00D26450" w:rsidP="00D26450">
      <w:pPr>
        <w:pStyle w:val="NoSpacing"/>
        <w:rPr>
          <w:rFonts w:ascii="Tahoma" w:hAnsi="Tahoma" w:cs="Tahoma"/>
          <w:sz w:val="24"/>
          <w:szCs w:val="24"/>
        </w:rPr>
      </w:pPr>
    </w:p>
    <w:p w14:paraId="05E1DDFA" w14:textId="77777777" w:rsidR="00D26450" w:rsidRDefault="00D26450" w:rsidP="00D26450">
      <w:pPr>
        <w:pStyle w:val="NoSpacing"/>
        <w:rPr>
          <w:rFonts w:ascii="Tahoma" w:hAnsi="Tahoma" w:cs="Tahoma"/>
          <w:sz w:val="24"/>
          <w:szCs w:val="24"/>
        </w:rPr>
      </w:pPr>
    </w:p>
    <w:p w14:paraId="450D6FA0" w14:textId="77777777" w:rsidR="00D26450" w:rsidRDefault="00D26450" w:rsidP="00D26450">
      <w:pPr>
        <w:pStyle w:val="NoSpacing"/>
        <w:rPr>
          <w:rFonts w:ascii="Tahoma" w:hAnsi="Tahoma" w:cs="Tahoma"/>
          <w:sz w:val="24"/>
          <w:szCs w:val="24"/>
        </w:rPr>
      </w:pPr>
      <w:r w:rsidRPr="0091728D">
        <w:rPr>
          <w:rFonts w:ascii="Tahoma" w:hAnsi="Tahoma" w:cs="Tahoma"/>
          <w:sz w:val="24"/>
          <w:szCs w:val="24"/>
        </w:rPr>
        <w:t xml:space="preserve">The updated guidance enhances the </w:t>
      </w:r>
      <w:r>
        <w:rPr>
          <w:rFonts w:ascii="Tahoma" w:hAnsi="Tahoma" w:cs="Tahoma"/>
          <w:sz w:val="24"/>
          <w:szCs w:val="24"/>
        </w:rPr>
        <w:t>KAPOW</w:t>
      </w:r>
      <w:r w:rsidRPr="0091728D">
        <w:rPr>
          <w:rFonts w:ascii="Tahoma" w:hAnsi="Tahoma" w:cs="Tahoma"/>
          <w:sz w:val="24"/>
          <w:szCs w:val="24"/>
        </w:rPr>
        <w:t xml:space="preserve"> programme we already know and trust, rather than requiring radical changes. The strong foundations remain the same - we continue to focus on building the fundamental skills and knowledge children need - whilst ensuring our content reflects the world they are growing up in. </w:t>
      </w:r>
    </w:p>
    <w:p w14:paraId="2F80229F" w14:textId="77777777" w:rsidR="00D26450" w:rsidRDefault="00D26450" w:rsidP="00D26450">
      <w:pPr>
        <w:pStyle w:val="NoSpacing"/>
        <w:rPr>
          <w:rFonts w:ascii="Tahoma" w:hAnsi="Tahoma" w:cs="Tahoma"/>
          <w:sz w:val="24"/>
          <w:szCs w:val="24"/>
        </w:rPr>
      </w:pPr>
    </w:p>
    <w:p w14:paraId="61BCEAE7" w14:textId="77777777" w:rsidR="00D26450" w:rsidRPr="00172B4E" w:rsidRDefault="00D26450" w:rsidP="00D26450">
      <w:pPr>
        <w:pStyle w:val="NoSpacing"/>
        <w:rPr>
          <w:rFonts w:ascii="Tahoma" w:hAnsi="Tahoma" w:cs="Tahoma"/>
          <w:sz w:val="24"/>
          <w:szCs w:val="24"/>
        </w:rPr>
      </w:pPr>
      <w:r w:rsidRPr="00172B4E">
        <w:rPr>
          <w:rFonts w:ascii="Tahoma" w:hAnsi="Tahoma" w:cs="Tahoma"/>
          <w:sz w:val="24"/>
          <w:szCs w:val="24"/>
        </w:rPr>
        <w:t>We recognise the important role that parents and carers play in supporting children's personal development and wellbeing. We would therefore like to invite you to take part in a consultation on the proposed curriculum. This is an opportunity to:</w:t>
      </w:r>
    </w:p>
    <w:p w14:paraId="278C8227" w14:textId="77777777" w:rsidR="00D26450" w:rsidRPr="00172B4E" w:rsidRDefault="00D26450" w:rsidP="00D26450">
      <w:pPr>
        <w:pStyle w:val="NoSpacing"/>
        <w:numPr>
          <w:ilvl w:val="0"/>
          <w:numId w:val="9"/>
        </w:numPr>
        <w:rPr>
          <w:rFonts w:ascii="Tahoma" w:hAnsi="Tahoma" w:cs="Tahoma"/>
          <w:sz w:val="24"/>
          <w:szCs w:val="24"/>
        </w:rPr>
      </w:pPr>
      <w:r w:rsidRPr="00172B4E">
        <w:rPr>
          <w:rFonts w:ascii="Tahoma" w:hAnsi="Tahoma" w:cs="Tahoma"/>
          <w:sz w:val="24"/>
          <w:szCs w:val="24"/>
        </w:rPr>
        <w:t>Learn more about the Kapow Primary scheme</w:t>
      </w:r>
    </w:p>
    <w:p w14:paraId="5469CAAA" w14:textId="77777777" w:rsidR="00D26450" w:rsidRPr="00172B4E" w:rsidRDefault="00D26450" w:rsidP="00D26450">
      <w:pPr>
        <w:pStyle w:val="NoSpacing"/>
        <w:numPr>
          <w:ilvl w:val="0"/>
          <w:numId w:val="9"/>
        </w:numPr>
        <w:rPr>
          <w:rFonts w:ascii="Tahoma" w:hAnsi="Tahoma" w:cs="Tahoma"/>
          <w:sz w:val="24"/>
          <w:szCs w:val="24"/>
        </w:rPr>
      </w:pPr>
      <w:r w:rsidRPr="00172B4E">
        <w:rPr>
          <w:rFonts w:ascii="Tahoma" w:hAnsi="Tahoma" w:cs="Tahoma"/>
          <w:sz w:val="24"/>
          <w:szCs w:val="24"/>
        </w:rPr>
        <w:t>View the topics that will be taught in each year group</w:t>
      </w:r>
    </w:p>
    <w:p w14:paraId="7990B3F2" w14:textId="77777777" w:rsidR="00D26450" w:rsidRPr="00172B4E" w:rsidRDefault="00D26450" w:rsidP="00D26450">
      <w:pPr>
        <w:pStyle w:val="NoSpacing"/>
        <w:numPr>
          <w:ilvl w:val="0"/>
          <w:numId w:val="9"/>
        </w:numPr>
        <w:rPr>
          <w:rFonts w:ascii="Tahoma" w:hAnsi="Tahoma" w:cs="Tahoma"/>
          <w:sz w:val="24"/>
          <w:szCs w:val="24"/>
        </w:rPr>
      </w:pPr>
      <w:r w:rsidRPr="00172B4E">
        <w:rPr>
          <w:rFonts w:ascii="Tahoma" w:hAnsi="Tahoma" w:cs="Tahoma"/>
          <w:sz w:val="24"/>
          <w:szCs w:val="24"/>
        </w:rPr>
        <w:t>Ask questions about the curriculum content</w:t>
      </w:r>
    </w:p>
    <w:p w14:paraId="3F544319" w14:textId="77777777" w:rsidR="00D26450" w:rsidRPr="00172B4E" w:rsidRDefault="00D26450" w:rsidP="00D26450">
      <w:pPr>
        <w:pStyle w:val="NoSpacing"/>
        <w:numPr>
          <w:ilvl w:val="0"/>
          <w:numId w:val="9"/>
        </w:numPr>
        <w:rPr>
          <w:rFonts w:ascii="Tahoma" w:hAnsi="Tahoma" w:cs="Tahoma"/>
          <w:sz w:val="24"/>
          <w:szCs w:val="24"/>
        </w:rPr>
      </w:pPr>
      <w:r w:rsidRPr="00172B4E">
        <w:rPr>
          <w:rFonts w:ascii="Tahoma" w:hAnsi="Tahoma" w:cs="Tahoma"/>
          <w:sz w:val="24"/>
          <w:szCs w:val="24"/>
        </w:rPr>
        <w:t>Share your views and feedback</w:t>
      </w:r>
    </w:p>
    <w:p w14:paraId="1E9EFD69" w14:textId="77777777" w:rsidR="00D26450" w:rsidRPr="00172B4E" w:rsidRDefault="00D26450" w:rsidP="00D26450">
      <w:pPr>
        <w:pStyle w:val="NoSpacing"/>
        <w:rPr>
          <w:rFonts w:ascii="Tahoma" w:hAnsi="Tahoma" w:cs="Tahoma"/>
          <w:sz w:val="24"/>
          <w:szCs w:val="24"/>
        </w:rPr>
      </w:pPr>
      <w:r w:rsidRPr="00172B4E">
        <w:rPr>
          <w:rFonts w:ascii="Tahoma" w:hAnsi="Tahoma" w:cs="Tahoma"/>
          <w:sz w:val="24"/>
          <w:szCs w:val="24"/>
        </w:rPr>
        <w:t>Your thoughts are very important to us and will help ensure that our curriculum meets the needs of our school community while preparing children for life in modern Britain.</w:t>
      </w:r>
    </w:p>
    <w:p w14:paraId="546C6B20" w14:textId="77777777" w:rsidR="00D26450" w:rsidRDefault="00D26450" w:rsidP="00D26450">
      <w:pPr>
        <w:pStyle w:val="NoSpacing"/>
        <w:rPr>
          <w:rFonts w:ascii="Tahoma" w:hAnsi="Tahoma" w:cs="Tahoma"/>
          <w:sz w:val="24"/>
          <w:szCs w:val="24"/>
        </w:rPr>
      </w:pPr>
    </w:p>
    <w:p w14:paraId="5E569D7D" w14:textId="25740C9D" w:rsidR="00D26450" w:rsidRDefault="00D26450" w:rsidP="00D26450">
      <w:pPr>
        <w:pStyle w:val="NoSpacing"/>
        <w:rPr>
          <w:rFonts w:ascii="Tahoma" w:hAnsi="Tahoma" w:cs="Tahoma"/>
          <w:sz w:val="24"/>
          <w:szCs w:val="24"/>
        </w:rPr>
      </w:pPr>
      <w:r w:rsidRPr="000528D1">
        <w:rPr>
          <w:rFonts w:ascii="Tahoma" w:hAnsi="Tahoma" w:cs="Tahoma"/>
          <w:sz w:val="24"/>
          <w:szCs w:val="24"/>
        </w:rPr>
        <w:t xml:space="preserve">We have uploaded </w:t>
      </w:r>
      <w:r w:rsidR="000528D1">
        <w:rPr>
          <w:rFonts w:ascii="Tahoma" w:hAnsi="Tahoma" w:cs="Tahoma"/>
          <w:sz w:val="24"/>
          <w:szCs w:val="24"/>
        </w:rPr>
        <w:t xml:space="preserve">some </w:t>
      </w:r>
      <w:r w:rsidRPr="000528D1">
        <w:rPr>
          <w:rFonts w:ascii="Tahoma" w:hAnsi="Tahoma" w:cs="Tahoma"/>
          <w:sz w:val="24"/>
          <w:szCs w:val="24"/>
        </w:rPr>
        <w:t>information onto our website which we would encourage you to read. This can all be found in the Subject Information section of the school website</w:t>
      </w:r>
      <w:r w:rsidR="000528D1">
        <w:rPr>
          <w:rFonts w:ascii="Tahoma" w:hAnsi="Tahoma" w:cs="Tahoma"/>
          <w:sz w:val="24"/>
          <w:szCs w:val="24"/>
        </w:rPr>
        <w:t>, right at the bottom of the page</w:t>
      </w:r>
      <w:r w:rsidRPr="000528D1">
        <w:rPr>
          <w:rFonts w:ascii="Tahoma" w:hAnsi="Tahoma" w:cs="Tahoma"/>
          <w:sz w:val="24"/>
          <w:szCs w:val="24"/>
        </w:rPr>
        <w:t>.</w:t>
      </w:r>
      <w:r>
        <w:rPr>
          <w:rFonts w:ascii="Tahoma" w:hAnsi="Tahoma" w:cs="Tahoma"/>
          <w:sz w:val="24"/>
          <w:szCs w:val="24"/>
        </w:rPr>
        <w:t xml:space="preserve">  </w:t>
      </w:r>
    </w:p>
    <w:p w14:paraId="3BE4AFB5" w14:textId="77777777" w:rsidR="00D26450" w:rsidRDefault="00D26450" w:rsidP="00D26450">
      <w:pPr>
        <w:pStyle w:val="NoSpacing"/>
        <w:rPr>
          <w:rFonts w:ascii="Tahoma" w:hAnsi="Tahoma" w:cs="Tahoma"/>
          <w:sz w:val="24"/>
          <w:szCs w:val="24"/>
        </w:rPr>
      </w:pPr>
    </w:p>
    <w:p w14:paraId="4F3590CA" w14:textId="77777777" w:rsidR="00D26450" w:rsidRPr="0091728D" w:rsidRDefault="00D26450" w:rsidP="00D26450">
      <w:pPr>
        <w:pStyle w:val="NoSpacing"/>
        <w:rPr>
          <w:rFonts w:ascii="Tahoma" w:hAnsi="Tahoma" w:cs="Tahoma"/>
          <w:sz w:val="24"/>
          <w:szCs w:val="24"/>
        </w:rPr>
      </w:pPr>
      <w:r w:rsidRPr="0091728D">
        <w:rPr>
          <w:rFonts w:ascii="Tahoma" w:hAnsi="Tahoma" w:cs="Tahoma"/>
          <w:sz w:val="24"/>
          <w:szCs w:val="24"/>
        </w:rPr>
        <w:t>This includes:</w:t>
      </w:r>
    </w:p>
    <w:p w14:paraId="55006DA6" w14:textId="77777777" w:rsidR="00D26450" w:rsidRPr="0091728D" w:rsidRDefault="00D26450" w:rsidP="00D26450">
      <w:pPr>
        <w:pStyle w:val="NoSpacing"/>
        <w:rPr>
          <w:rFonts w:ascii="Tahoma" w:hAnsi="Tahoma" w:cs="Tahoma"/>
          <w:sz w:val="24"/>
          <w:szCs w:val="24"/>
        </w:rPr>
      </w:pPr>
    </w:p>
    <w:p w14:paraId="0C7B5219" w14:textId="77777777" w:rsidR="00D26450" w:rsidRPr="00937174" w:rsidRDefault="00D26450" w:rsidP="00D26450">
      <w:pPr>
        <w:pStyle w:val="NoSpacing"/>
        <w:numPr>
          <w:ilvl w:val="0"/>
          <w:numId w:val="8"/>
        </w:numPr>
        <w:rPr>
          <w:rFonts w:ascii="Tahoma" w:hAnsi="Tahoma" w:cs="Tahoma"/>
          <w:sz w:val="24"/>
          <w:szCs w:val="24"/>
        </w:rPr>
      </w:pPr>
      <w:r w:rsidRPr="00937174">
        <w:rPr>
          <w:rFonts w:ascii="Tahoma" w:hAnsi="Tahoma" w:cs="Tahoma"/>
          <w:sz w:val="24"/>
          <w:szCs w:val="24"/>
        </w:rPr>
        <w:t xml:space="preserve">Our proposed draft PSHE/RSE policy </w:t>
      </w:r>
    </w:p>
    <w:p w14:paraId="720945EC" w14:textId="77777777" w:rsidR="00D26450" w:rsidRPr="00937174" w:rsidRDefault="00D26450" w:rsidP="00D26450">
      <w:pPr>
        <w:pStyle w:val="NoSpacing"/>
        <w:numPr>
          <w:ilvl w:val="0"/>
          <w:numId w:val="8"/>
        </w:numPr>
        <w:rPr>
          <w:rFonts w:ascii="Tahoma" w:hAnsi="Tahoma" w:cs="Tahoma"/>
          <w:sz w:val="24"/>
          <w:szCs w:val="24"/>
        </w:rPr>
      </w:pPr>
      <w:r w:rsidRPr="00937174">
        <w:rPr>
          <w:rFonts w:ascii="Tahoma" w:hAnsi="Tahoma" w:cs="Tahoma"/>
          <w:sz w:val="24"/>
          <w:szCs w:val="24"/>
        </w:rPr>
        <w:t>RSHE Kapow Parents Guide</w:t>
      </w:r>
    </w:p>
    <w:p w14:paraId="68CC5B74" w14:textId="77777777" w:rsidR="00D26450" w:rsidRDefault="00D26450" w:rsidP="00D26450">
      <w:pPr>
        <w:pStyle w:val="NoSpacing"/>
        <w:numPr>
          <w:ilvl w:val="0"/>
          <w:numId w:val="7"/>
        </w:numPr>
        <w:rPr>
          <w:rFonts w:ascii="Tahoma" w:hAnsi="Tahoma" w:cs="Tahoma"/>
          <w:sz w:val="24"/>
          <w:szCs w:val="24"/>
        </w:rPr>
      </w:pPr>
      <w:r w:rsidRPr="00426E5D">
        <w:rPr>
          <w:rFonts w:ascii="Tahoma" w:hAnsi="Tahoma" w:cs="Tahoma"/>
          <w:sz w:val="24"/>
          <w:szCs w:val="24"/>
        </w:rPr>
        <w:t>KAPOW Parents guide to RSE</w:t>
      </w:r>
    </w:p>
    <w:p w14:paraId="6379D342" w14:textId="55C325F2" w:rsidR="000528D1" w:rsidRPr="00426E5D" w:rsidRDefault="000528D1" w:rsidP="00D26450">
      <w:pPr>
        <w:pStyle w:val="NoSpacing"/>
        <w:numPr>
          <w:ilvl w:val="0"/>
          <w:numId w:val="7"/>
        </w:numPr>
        <w:rPr>
          <w:rFonts w:ascii="Tahoma" w:hAnsi="Tahoma" w:cs="Tahoma"/>
          <w:sz w:val="24"/>
          <w:szCs w:val="24"/>
        </w:rPr>
      </w:pPr>
      <w:r>
        <w:rPr>
          <w:rFonts w:ascii="Tahoma" w:hAnsi="Tahoma" w:cs="Tahoma"/>
          <w:sz w:val="24"/>
          <w:szCs w:val="24"/>
        </w:rPr>
        <w:t>Some resources and examples of learning objectives and vocabulary.</w:t>
      </w:r>
    </w:p>
    <w:p w14:paraId="02DD6090" w14:textId="77777777" w:rsidR="00D26450" w:rsidRDefault="00D26450" w:rsidP="00D26450">
      <w:pPr>
        <w:pStyle w:val="NoSpacing"/>
        <w:rPr>
          <w:rFonts w:ascii="Tahoma" w:hAnsi="Tahoma" w:cs="Tahoma"/>
          <w:sz w:val="24"/>
          <w:szCs w:val="24"/>
        </w:rPr>
      </w:pPr>
    </w:p>
    <w:p w14:paraId="01CE2B9D" w14:textId="77777777" w:rsidR="00D26450" w:rsidRDefault="00D26450" w:rsidP="00D26450">
      <w:pPr>
        <w:pStyle w:val="NoSpacing"/>
        <w:rPr>
          <w:rFonts w:ascii="Tahoma" w:hAnsi="Tahoma" w:cs="Tahoma"/>
          <w:sz w:val="24"/>
          <w:szCs w:val="24"/>
        </w:rPr>
      </w:pPr>
      <w:r>
        <w:rPr>
          <w:rFonts w:ascii="Tahoma" w:hAnsi="Tahoma" w:cs="Tahoma"/>
          <w:sz w:val="24"/>
          <w:szCs w:val="24"/>
        </w:rPr>
        <w:t xml:space="preserve">There is also a Parent Zone on the Kapow website where you can find out more. </w:t>
      </w:r>
    </w:p>
    <w:p w14:paraId="5D6BDB76" w14:textId="77777777" w:rsidR="00D26450" w:rsidRDefault="00D26450" w:rsidP="00D26450">
      <w:pPr>
        <w:pStyle w:val="NoSpacing"/>
        <w:rPr>
          <w:rFonts w:ascii="Tahoma" w:hAnsi="Tahoma" w:cs="Tahoma"/>
          <w:sz w:val="24"/>
          <w:szCs w:val="24"/>
        </w:rPr>
      </w:pPr>
    </w:p>
    <w:p w14:paraId="0DCF1BE7" w14:textId="77777777" w:rsidR="00D26450" w:rsidRPr="0091728D" w:rsidRDefault="00D26450" w:rsidP="00D26450">
      <w:pPr>
        <w:pStyle w:val="NoSpacing"/>
        <w:rPr>
          <w:rFonts w:ascii="Tahoma" w:hAnsi="Tahoma" w:cs="Tahoma"/>
          <w:sz w:val="24"/>
          <w:szCs w:val="24"/>
        </w:rPr>
      </w:pPr>
      <w:hyperlink r:id="rId11" w:history="1">
        <w:r w:rsidRPr="00172B4E">
          <w:rPr>
            <w:rStyle w:val="Hyperlink"/>
            <w:rFonts w:ascii="Tahoma" w:hAnsi="Tahoma" w:cs="Tahoma"/>
            <w:sz w:val="24"/>
            <w:szCs w:val="24"/>
          </w:rPr>
          <w:t>RSE &amp; PSHE Parent Information | Kapow Primary</w:t>
        </w:r>
      </w:hyperlink>
    </w:p>
    <w:p w14:paraId="5D6E172D" w14:textId="77777777" w:rsidR="00D26450" w:rsidRDefault="00D26450" w:rsidP="00D26450">
      <w:pPr>
        <w:pStyle w:val="NoSpacing"/>
        <w:rPr>
          <w:rFonts w:ascii="Tahoma" w:hAnsi="Tahoma" w:cs="Tahoma"/>
          <w:sz w:val="24"/>
          <w:szCs w:val="24"/>
        </w:rPr>
      </w:pPr>
    </w:p>
    <w:p w14:paraId="637C0445" w14:textId="0881F54C" w:rsidR="00D26450" w:rsidRDefault="00D26450" w:rsidP="00D26450">
      <w:pPr>
        <w:pStyle w:val="NoSpacing"/>
        <w:rPr>
          <w:rFonts w:ascii="Tahoma" w:hAnsi="Tahoma" w:cs="Tahoma"/>
          <w:sz w:val="24"/>
          <w:szCs w:val="24"/>
        </w:rPr>
      </w:pPr>
      <w:r w:rsidRPr="00214BEC">
        <w:rPr>
          <w:rFonts w:ascii="Tahoma" w:hAnsi="Tahoma" w:cs="Tahoma"/>
          <w:sz w:val="24"/>
          <w:szCs w:val="24"/>
        </w:rPr>
        <w:t xml:space="preserve">We warmly invite you to send your feedback to </w:t>
      </w:r>
      <w:r>
        <w:rPr>
          <w:rFonts w:ascii="Tahoma" w:hAnsi="Tahoma" w:cs="Tahoma"/>
          <w:sz w:val="24"/>
          <w:szCs w:val="24"/>
        </w:rPr>
        <w:t>the main school email</w:t>
      </w:r>
      <w:r w:rsidRPr="00214BEC">
        <w:rPr>
          <w:rFonts w:ascii="Tahoma" w:hAnsi="Tahoma" w:cs="Tahoma"/>
          <w:sz w:val="24"/>
          <w:szCs w:val="24"/>
        </w:rPr>
        <w:t xml:space="preserve"> address, which will be monitored </w:t>
      </w:r>
      <w:r>
        <w:rPr>
          <w:rFonts w:ascii="Tahoma" w:hAnsi="Tahoma" w:cs="Tahoma"/>
          <w:sz w:val="24"/>
          <w:szCs w:val="24"/>
        </w:rPr>
        <w:t xml:space="preserve">for responses </w:t>
      </w:r>
      <w:r w:rsidRPr="00214BEC">
        <w:rPr>
          <w:rFonts w:ascii="Tahoma" w:hAnsi="Tahoma" w:cs="Tahoma"/>
          <w:sz w:val="24"/>
          <w:szCs w:val="24"/>
        </w:rPr>
        <w:t xml:space="preserve">between </w:t>
      </w:r>
      <w:r>
        <w:rPr>
          <w:rFonts w:ascii="Tahoma" w:hAnsi="Tahoma" w:cs="Tahoma"/>
          <w:sz w:val="24"/>
          <w:szCs w:val="24"/>
        </w:rPr>
        <w:t>6</w:t>
      </w:r>
      <w:r w:rsidRPr="00827AD6">
        <w:rPr>
          <w:rFonts w:ascii="Tahoma" w:hAnsi="Tahoma" w:cs="Tahoma"/>
          <w:sz w:val="24"/>
          <w:szCs w:val="24"/>
          <w:vertAlign w:val="superscript"/>
        </w:rPr>
        <w:t>th</w:t>
      </w:r>
      <w:r>
        <w:rPr>
          <w:rFonts w:ascii="Tahoma" w:hAnsi="Tahoma" w:cs="Tahoma"/>
          <w:sz w:val="24"/>
          <w:szCs w:val="24"/>
        </w:rPr>
        <w:t xml:space="preserve"> </w:t>
      </w:r>
      <w:r w:rsidR="000528D1">
        <w:rPr>
          <w:rFonts w:ascii="Tahoma" w:hAnsi="Tahoma" w:cs="Tahoma"/>
          <w:sz w:val="24"/>
          <w:szCs w:val="24"/>
        </w:rPr>
        <w:t>July</w:t>
      </w:r>
      <w:r>
        <w:rPr>
          <w:rFonts w:ascii="Tahoma" w:hAnsi="Tahoma" w:cs="Tahoma"/>
          <w:sz w:val="24"/>
          <w:szCs w:val="24"/>
        </w:rPr>
        <w:t xml:space="preserve"> and 17</w:t>
      </w:r>
      <w:r w:rsidRPr="00827AD6">
        <w:rPr>
          <w:rFonts w:ascii="Tahoma" w:hAnsi="Tahoma" w:cs="Tahoma"/>
          <w:sz w:val="24"/>
          <w:szCs w:val="24"/>
          <w:vertAlign w:val="superscript"/>
        </w:rPr>
        <w:t>th</w:t>
      </w:r>
      <w:r>
        <w:rPr>
          <w:rFonts w:ascii="Tahoma" w:hAnsi="Tahoma" w:cs="Tahoma"/>
          <w:sz w:val="24"/>
          <w:szCs w:val="24"/>
        </w:rPr>
        <w:t xml:space="preserve"> </w:t>
      </w:r>
      <w:r w:rsidR="000528D1">
        <w:rPr>
          <w:rFonts w:ascii="Tahoma" w:hAnsi="Tahoma" w:cs="Tahoma"/>
          <w:sz w:val="24"/>
          <w:szCs w:val="24"/>
        </w:rPr>
        <w:t>July</w:t>
      </w:r>
      <w:r w:rsidRPr="00214BEC">
        <w:rPr>
          <w:rFonts w:ascii="Tahoma" w:hAnsi="Tahoma" w:cs="Tahoma"/>
          <w:sz w:val="24"/>
          <w:szCs w:val="24"/>
        </w:rPr>
        <w:t>, ensuring your views are heard and considered.</w:t>
      </w:r>
    </w:p>
    <w:p w14:paraId="27BCACA0" w14:textId="77777777" w:rsidR="00D26450" w:rsidRPr="0091728D" w:rsidRDefault="00D26450" w:rsidP="00D26450">
      <w:pPr>
        <w:pStyle w:val="NoSpacing"/>
        <w:rPr>
          <w:rFonts w:ascii="Tahoma" w:hAnsi="Tahoma" w:cs="Tahoma"/>
          <w:sz w:val="24"/>
          <w:szCs w:val="24"/>
        </w:rPr>
      </w:pPr>
    </w:p>
    <w:p w14:paraId="0C373CA3" w14:textId="77777777" w:rsidR="00D26450" w:rsidRPr="0091728D" w:rsidRDefault="00D26450" w:rsidP="00D26450">
      <w:pPr>
        <w:pStyle w:val="NoSpacing"/>
        <w:ind w:left="720"/>
        <w:rPr>
          <w:rFonts w:ascii="Tahoma" w:hAnsi="Tahoma" w:cs="Tahoma"/>
          <w:sz w:val="24"/>
          <w:szCs w:val="24"/>
        </w:rPr>
      </w:pPr>
    </w:p>
    <w:p w14:paraId="3E1DE9C5" w14:textId="77777777" w:rsidR="00D26450" w:rsidRPr="0091728D" w:rsidRDefault="00D26450" w:rsidP="00D26450">
      <w:pPr>
        <w:pStyle w:val="NoSpacing"/>
        <w:rPr>
          <w:rFonts w:ascii="Tahoma" w:hAnsi="Tahoma" w:cs="Tahoma"/>
          <w:sz w:val="24"/>
          <w:szCs w:val="24"/>
        </w:rPr>
      </w:pPr>
    </w:p>
    <w:p w14:paraId="1C9DF905" w14:textId="77777777" w:rsidR="00D26450" w:rsidRPr="0091728D" w:rsidRDefault="00D26450" w:rsidP="00D26450">
      <w:pPr>
        <w:pStyle w:val="NoSpacing"/>
        <w:rPr>
          <w:rFonts w:ascii="Tahoma" w:hAnsi="Tahoma" w:cs="Tahoma"/>
          <w:sz w:val="24"/>
          <w:szCs w:val="24"/>
        </w:rPr>
      </w:pPr>
    </w:p>
    <w:p w14:paraId="7366EF1C" w14:textId="77777777" w:rsidR="00D26450" w:rsidRPr="0091728D" w:rsidRDefault="00D26450" w:rsidP="00D26450">
      <w:pPr>
        <w:pStyle w:val="NoSpacing"/>
        <w:rPr>
          <w:rFonts w:ascii="Tahoma" w:hAnsi="Tahoma" w:cs="Tahoma"/>
          <w:sz w:val="24"/>
          <w:szCs w:val="24"/>
          <w:u w:val="single"/>
        </w:rPr>
      </w:pPr>
      <w:r w:rsidRPr="0091728D">
        <w:rPr>
          <w:rFonts w:ascii="Tahoma" w:hAnsi="Tahoma" w:cs="Tahoma"/>
          <w:sz w:val="24"/>
          <w:szCs w:val="24"/>
          <w:u w:val="single"/>
        </w:rPr>
        <w:t xml:space="preserve">Working in partnership </w:t>
      </w:r>
    </w:p>
    <w:p w14:paraId="4EEFEB26" w14:textId="77777777" w:rsidR="00D26450" w:rsidRPr="0091728D" w:rsidRDefault="00D26450" w:rsidP="00D26450">
      <w:pPr>
        <w:pStyle w:val="NoSpacing"/>
        <w:rPr>
          <w:rFonts w:ascii="Tahoma" w:hAnsi="Tahoma" w:cs="Tahoma"/>
          <w:sz w:val="24"/>
          <w:szCs w:val="24"/>
        </w:rPr>
      </w:pPr>
    </w:p>
    <w:p w14:paraId="651CF2E2" w14:textId="77777777" w:rsidR="00D26450" w:rsidRPr="0091728D" w:rsidRDefault="00D26450" w:rsidP="00D26450">
      <w:pPr>
        <w:pStyle w:val="NoSpacing"/>
        <w:rPr>
          <w:rFonts w:ascii="Tahoma" w:hAnsi="Tahoma" w:cs="Tahoma"/>
          <w:sz w:val="24"/>
          <w:szCs w:val="24"/>
        </w:rPr>
      </w:pPr>
      <w:r w:rsidRPr="0091728D">
        <w:rPr>
          <w:rFonts w:ascii="Tahoma" w:hAnsi="Tahoma" w:cs="Tahoma"/>
          <w:sz w:val="24"/>
          <w:szCs w:val="24"/>
        </w:rPr>
        <w:t xml:space="preserve">We believe that PSHE education is most effective when schools and families work together. Your child's wellbeing, safety and personal development are at the heart of everything we do, and we value your input as we ensure our curriculum continues to meet the needs of our school community. We look forward to sharing our provision with you and hearing your views. </w:t>
      </w:r>
    </w:p>
    <w:p w14:paraId="229EBF64" w14:textId="77777777" w:rsidR="00D26450" w:rsidRPr="0091728D" w:rsidRDefault="00D26450" w:rsidP="00D26450">
      <w:pPr>
        <w:pStyle w:val="NoSpacing"/>
        <w:rPr>
          <w:rFonts w:ascii="Tahoma" w:hAnsi="Tahoma" w:cs="Tahoma"/>
          <w:sz w:val="24"/>
          <w:szCs w:val="24"/>
        </w:rPr>
      </w:pPr>
    </w:p>
    <w:p w14:paraId="3F211966" w14:textId="77777777" w:rsidR="00D26450" w:rsidRDefault="00D26450" w:rsidP="00D26450">
      <w:pPr>
        <w:pStyle w:val="NoSpacing"/>
        <w:rPr>
          <w:rFonts w:ascii="Tahoma" w:hAnsi="Tahoma" w:cs="Tahoma"/>
          <w:sz w:val="24"/>
          <w:szCs w:val="24"/>
        </w:rPr>
      </w:pPr>
      <w:r w:rsidRPr="0091728D">
        <w:rPr>
          <w:rFonts w:ascii="Tahoma" w:hAnsi="Tahoma" w:cs="Tahoma"/>
          <w:sz w:val="24"/>
          <w:szCs w:val="24"/>
        </w:rPr>
        <w:t>Yours sincerely,</w:t>
      </w:r>
    </w:p>
    <w:p w14:paraId="73D82F20" w14:textId="77777777" w:rsidR="00D26450" w:rsidRDefault="00D26450" w:rsidP="00D26450">
      <w:pPr>
        <w:pStyle w:val="NoSpacing"/>
        <w:rPr>
          <w:rFonts w:ascii="Tahoma" w:hAnsi="Tahoma" w:cs="Tahoma"/>
          <w:sz w:val="24"/>
          <w:szCs w:val="24"/>
        </w:rPr>
      </w:pPr>
    </w:p>
    <w:p w14:paraId="4794CCFF" w14:textId="77777777" w:rsidR="00D26450" w:rsidRDefault="00D26450" w:rsidP="00D26450">
      <w:pPr>
        <w:pStyle w:val="NoSpacing"/>
        <w:rPr>
          <w:rFonts w:ascii="Tahoma" w:hAnsi="Tahoma" w:cs="Tahoma"/>
          <w:sz w:val="24"/>
          <w:szCs w:val="24"/>
        </w:rPr>
      </w:pPr>
      <w:r>
        <w:rPr>
          <w:rFonts w:ascii="Tahoma" w:hAnsi="Tahoma" w:cs="Tahoma"/>
          <w:sz w:val="24"/>
          <w:szCs w:val="24"/>
        </w:rPr>
        <w:t>Miss McGann</w:t>
      </w:r>
    </w:p>
    <w:p w14:paraId="32891B8B" w14:textId="77777777" w:rsidR="00D26450" w:rsidRPr="0091728D" w:rsidRDefault="00D26450" w:rsidP="00D26450">
      <w:pPr>
        <w:pStyle w:val="NoSpacing"/>
        <w:rPr>
          <w:rFonts w:ascii="Tahoma" w:hAnsi="Tahoma" w:cs="Tahoma"/>
          <w:sz w:val="24"/>
          <w:szCs w:val="24"/>
        </w:rPr>
      </w:pPr>
    </w:p>
    <w:p w14:paraId="3ACA1E33" w14:textId="77777777" w:rsidR="00E97E40" w:rsidRPr="00313614" w:rsidRDefault="00E97E40" w:rsidP="00D26450">
      <w:pPr>
        <w:rPr>
          <w:rFonts w:ascii="Tahoma" w:hAnsi="Tahoma" w:cs="Tahoma"/>
          <w:bCs/>
          <w:iCs/>
          <w:sz w:val="22"/>
          <w:szCs w:val="22"/>
        </w:rPr>
      </w:pPr>
    </w:p>
    <w:sectPr w:rsidR="00E97E40" w:rsidRPr="00313614" w:rsidSect="00B0120A">
      <w:footerReference w:type="default" r:id="rId12"/>
      <w:pgSz w:w="11906" w:h="16838"/>
      <w:pgMar w:top="1440" w:right="1440" w:bottom="14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E5FEA" w14:textId="77777777" w:rsidR="00E92658" w:rsidRDefault="00E92658" w:rsidP="000F5EFE">
      <w:r>
        <w:separator/>
      </w:r>
    </w:p>
  </w:endnote>
  <w:endnote w:type="continuationSeparator" w:id="0">
    <w:p w14:paraId="7F779BA9" w14:textId="77777777" w:rsidR="00E92658" w:rsidRDefault="00E92658" w:rsidP="000F5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61432" w14:textId="77777777" w:rsidR="00A2531B" w:rsidRPr="00453E3B" w:rsidRDefault="00A2531B" w:rsidP="00A2531B">
    <w:pPr>
      <w:pStyle w:val="Footer"/>
      <w:jc w:val="center"/>
      <w:rPr>
        <w:rFonts w:ascii="Tahoma" w:hAnsi="Tahoma" w:cs="Tahoma"/>
        <w:color w:val="1F497D" w:themeColor="text2"/>
      </w:rPr>
    </w:pPr>
    <w:r w:rsidRPr="00453E3B">
      <w:rPr>
        <w:rFonts w:ascii="Tahoma" w:hAnsi="Tahoma" w:cs="Tahoma"/>
        <w:color w:val="1F497D" w:themeColor="text2"/>
      </w:rPr>
      <w:t>Headteacher: Miss S McGann             Deputy Headteacher: Miss L Leggett</w:t>
    </w:r>
  </w:p>
  <w:p w14:paraId="73F1A644" w14:textId="77777777" w:rsidR="00A2531B" w:rsidRPr="008A0BBF" w:rsidRDefault="00A2531B" w:rsidP="00A2531B">
    <w:pPr>
      <w:pStyle w:val="Footer"/>
      <w:jc w:val="center"/>
      <w:rPr>
        <w:rFonts w:ascii="Tahoma" w:hAnsi="Tahoma" w:cs="Tahoma"/>
        <w:color w:val="1F497D" w:themeColor="text2"/>
      </w:rPr>
    </w:pPr>
    <w:r w:rsidRPr="008A0BBF">
      <w:rPr>
        <w:rFonts w:ascii="Tahoma" w:hAnsi="Tahoma" w:cs="Tahoma"/>
        <w:color w:val="1F497D" w:themeColor="text2"/>
      </w:rPr>
      <w:t>The Alliance-Multi-Academy Trust is a charitable company Limited by Guarantee registered in England</w:t>
    </w:r>
  </w:p>
  <w:p w14:paraId="18847252" w14:textId="77777777" w:rsidR="00A2531B" w:rsidRPr="008A0BBF" w:rsidRDefault="00A2531B" w:rsidP="00A2531B">
    <w:pPr>
      <w:pStyle w:val="Footer"/>
      <w:jc w:val="center"/>
      <w:rPr>
        <w:rFonts w:ascii="Tahoma" w:hAnsi="Tahoma" w:cs="Tahoma"/>
        <w:color w:val="1F497D" w:themeColor="text2"/>
      </w:rPr>
    </w:pPr>
    <w:r w:rsidRPr="008A0BBF">
      <w:rPr>
        <w:rFonts w:ascii="Tahoma" w:hAnsi="Tahoma" w:cs="Tahoma"/>
        <w:color w:val="1F497D" w:themeColor="text2"/>
      </w:rPr>
      <w:t>Registered number: 0856427 Registered Office: c/o Windlesham Village Infant School, School Road, Windlesham, Surrey, GU20 6PB</w:t>
    </w:r>
  </w:p>
  <w:p w14:paraId="2C2271C2" w14:textId="77777777" w:rsidR="00A2531B" w:rsidRDefault="00A2531B" w:rsidP="00A2531B">
    <w:pPr>
      <w:pStyle w:val="Footer"/>
      <w:jc w:val="center"/>
      <w:rPr>
        <w:rFonts w:ascii="Tahoma" w:hAnsi="Tahoma" w:cs="Tahoma"/>
        <w:b/>
        <w:bCs/>
        <w:i/>
        <w:iCs/>
        <w:color w:val="1F497D" w:themeColor="text2"/>
      </w:rPr>
    </w:pPr>
    <w:r w:rsidRPr="00453E3B">
      <w:rPr>
        <w:rFonts w:ascii="Tahoma" w:hAnsi="Tahoma" w:cs="Tahoma"/>
        <w:b/>
        <w:bCs/>
        <w:i/>
        <w:iCs/>
        <w:color w:val="1F497D" w:themeColor="text2"/>
      </w:rPr>
      <w:t>Windlesham Village Infant School</w:t>
    </w:r>
    <w:r w:rsidRPr="008A0BBF">
      <w:rPr>
        <w:rFonts w:ascii="Tahoma" w:hAnsi="Tahoma" w:cs="Tahoma"/>
        <w:b/>
        <w:bCs/>
        <w:i/>
        <w:iCs/>
        <w:color w:val="1F497D" w:themeColor="text2"/>
      </w:rPr>
      <w:t>, as part of TAMAT, is committed to safeguarding and promoting the welfare of children.</w:t>
    </w:r>
  </w:p>
  <w:p w14:paraId="61687051" w14:textId="257920E2" w:rsidR="004C54D1" w:rsidRDefault="00215FC7" w:rsidP="004C54D1">
    <w:pPr>
      <w:pStyle w:val="Footer"/>
      <w:ind w:left="-426"/>
    </w:pPr>
    <w:r>
      <w:rPr>
        <w:rFonts w:asciiTheme="minorHAnsi" w:hAnsiTheme="minorHAnsi"/>
        <w:noProof/>
        <w:sz w:val="24"/>
        <w:szCs w:val="24"/>
      </w:rPr>
      <w:drawing>
        <wp:anchor distT="0" distB="0" distL="114300" distR="114300" simplePos="0" relativeHeight="251658240" behindDoc="0" locked="0" layoutInCell="1" allowOverlap="1" wp14:anchorId="74A0948D" wp14:editId="1AAE3258">
          <wp:simplePos x="0" y="0"/>
          <wp:positionH relativeFrom="column">
            <wp:posOffset>4610100</wp:posOffset>
          </wp:positionH>
          <wp:positionV relativeFrom="paragraph">
            <wp:posOffset>6350</wp:posOffset>
          </wp:positionV>
          <wp:extent cx="1581150" cy="426085"/>
          <wp:effectExtent l="0" t="0" r="0" b="0"/>
          <wp:wrapNone/>
          <wp:docPr id="1" name="Picture 1" descr="A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81150" cy="426085"/>
                  </a:xfrm>
                  <a:prstGeom prst="rect">
                    <a:avLst/>
                  </a:prstGeom>
                </pic:spPr>
              </pic:pic>
            </a:graphicData>
          </a:graphic>
          <wp14:sizeRelH relativeFrom="page">
            <wp14:pctWidth>0</wp14:pctWidth>
          </wp14:sizeRelH>
          <wp14:sizeRelV relativeFrom="page">
            <wp14:pctHeight>0</wp14:pctHeight>
          </wp14:sizeRelV>
        </wp:anchor>
      </w:drawing>
    </w:r>
  </w:p>
  <w:p w14:paraId="61687053" w14:textId="0B21A9BB" w:rsidR="008F6535" w:rsidRDefault="008F6535" w:rsidP="004C54D1">
    <w:pPr>
      <w:pStyle w:val="Footer"/>
      <w:ind w:left="-426"/>
    </w:pPr>
  </w:p>
  <w:p w14:paraId="61687054" w14:textId="77777777" w:rsidR="003161C0" w:rsidRDefault="00316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064C9" w14:textId="77777777" w:rsidR="00E92658" w:rsidRDefault="00E92658" w:rsidP="000F5EFE">
      <w:r>
        <w:separator/>
      </w:r>
    </w:p>
  </w:footnote>
  <w:footnote w:type="continuationSeparator" w:id="0">
    <w:p w14:paraId="360FB771" w14:textId="77777777" w:rsidR="00E92658" w:rsidRDefault="00E92658" w:rsidP="000F5E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F8C6E7"/>
    <w:multiLevelType w:val="hybridMultilevel"/>
    <w:tmpl w:val="A642D1A0"/>
    <w:lvl w:ilvl="0" w:tplc="69541E0C">
      <w:start w:val="1"/>
      <w:numFmt w:val="bullet"/>
      <w:lvlText w:val="-"/>
      <w:lvlJc w:val="left"/>
      <w:pPr>
        <w:ind w:left="1080" w:hanging="360"/>
      </w:pPr>
      <w:rPr>
        <w:rFonts w:ascii="Aptos" w:hAnsi="Aptos" w:hint="default"/>
      </w:rPr>
    </w:lvl>
    <w:lvl w:ilvl="1" w:tplc="1DA0D0BC">
      <w:start w:val="1"/>
      <w:numFmt w:val="bullet"/>
      <w:lvlText w:val="o"/>
      <w:lvlJc w:val="left"/>
      <w:pPr>
        <w:ind w:left="1800" w:hanging="360"/>
      </w:pPr>
      <w:rPr>
        <w:rFonts w:ascii="Courier New" w:hAnsi="Courier New" w:hint="default"/>
      </w:rPr>
    </w:lvl>
    <w:lvl w:ilvl="2" w:tplc="608C5CEA">
      <w:start w:val="1"/>
      <w:numFmt w:val="bullet"/>
      <w:lvlText w:val=""/>
      <w:lvlJc w:val="left"/>
      <w:pPr>
        <w:ind w:left="2520" w:hanging="360"/>
      </w:pPr>
      <w:rPr>
        <w:rFonts w:ascii="Wingdings" w:hAnsi="Wingdings" w:hint="default"/>
      </w:rPr>
    </w:lvl>
    <w:lvl w:ilvl="3" w:tplc="E0D86DF8">
      <w:start w:val="1"/>
      <w:numFmt w:val="bullet"/>
      <w:lvlText w:val=""/>
      <w:lvlJc w:val="left"/>
      <w:pPr>
        <w:ind w:left="3240" w:hanging="360"/>
      </w:pPr>
      <w:rPr>
        <w:rFonts w:ascii="Symbol" w:hAnsi="Symbol" w:hint="default"/>
      </w:rPr>
    </w:lvl>
    <w:lvl w:ilvl="4" w:tplc="51D27B82">
      <w:start w:val="1"/>
      <w:numFmt w:val="bullet"/>
      <w:lvlText w:val="o"/>
      <w:lvlJc w:val="left"/>
      <w:pPr>
        <w:ind w:left="3960" w:hanging="360"/>
      </w:pPr>
      <w:rPr>
        <w:rFonts w:ascii="Courier New" w:hAnsi="Courier New" w:hint="default"/>
      </w:rPr>
    </w:lvl>
    <w:lvl w:ilvl="5" w:tplc="9A9CD5F8">
      <w:start w:val="1"/>
      <w:numFmt w:val="bullet"/>
      <w:lvlText w:val=""/>
      <w:lvlJc w:val="left"/>
      <w:pPr>
        <w:ind w:left="4680" w:hanging="360"/>
      </w:pPr>
      <w:rPr>
        <w:rFonts w:ascii="Wingdings" w:hAnsi="Wingdings" w:hint="default"/>
      </w:rPr>
    </w:lvl>
    <w:lvl w:ilvl="6" w:tplc="43B4AC40">
      <w:start w:val="1"/>
      <w:numFmt w:val="bullet"/>
      <w:lvlText w:val=""/>
      <w:lvlJc w:val="left"/>
      <w:pPr>
        <w:ind w:left="5400" w:hanging="360"/>
      </w:pPr>
      <w:rPr>
        <w:rFonts w:ascii="Symbol" w:hAnsi="Symbol" w:hint="default"/>
      </w:rPr>
    </w:lvl>
    <w:lvl w:ilvl="7" w:tplc="BD5623A4">
      <w:start w:val="1"/>
      <w:numFmt w:val="bullet"/>
      <w:lvlText w:val="o"/>
      <w:lvlJc w:val="left"/>
      <w:pPr>
        <w:ind w:left="6120" w:hanging="360"/>
      </w:pPr>
      <w:rPr>
        <w:rFonts w:ascii="Courier New" w:hAnsi="Courier New" w:hint="default"/>
      </w:rPr>
    </w:lvl>
    <w:lvl w:ilvl="8" w:tplc="C7744138">
      <w:start w:val="1"/>
      <w:numFmt w:val="bullet"/>
      <w:lvlText w:val=""/>
      <w:lvlJc w:val="left"/>
      <w:pPr>
        <w:ind w:left="6840" w:hanging="360"/>
      </w:pPr>
      <w:rPr>
        <w:rFonts w:ascii="Wingdings" w:hAnsi="Wingdings" w:hint="default"/>
      </w:rPr>
    </w:lvl>
  </w:abstractNum>
  <w:abstractNum w:abstractNumId="1" w15:restartNumberingAfterBreak="0">
    <w:nsid w:val="330F0614"/>
    <w:multiLevelType w:val="hybridMultilevel"/>
    <w:tmpl w:val="BE86A6C6"/>
    <w:lvl w:ilvl="0" w:tplc="9AA0768E">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F2EDC"/>
    <w:multiLevelType w:val="hybridMultilevel"/>
    <w:tmpl w:val="E2986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DB1AFD"/>
    <w:multiLevelType w:val="hybridMultilevel"/>
    <w:tmpl w:val="49E2C55E"/>
    <w:lvl w:ilvl="0" w:tplc="A1C4833A">
      <w:start w:val="1"/>
      <w:numFmt w:val="bullet"/>
      <w:lvlText w:val=""/>
      <w:lvlJc w:val="left"/>
      <w:pPr>
        <w:tabs>
          <w:tab w:val="num" w:pos="357"/>
        </w:tabs>
        <w:ind w:left="357" w:hanging="357"/>
      </w:pPr>
      <w:rPr>
        <w:rFonts w:ascii="Symbol" w:hAnsi="Symbol" w:hint="default"/>
        <w:color w:val="auto"/>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4" w15:restartNumberingAfterBreak="0">
    <w:nsid w:val="4A461768"/>
    <w:multiLevelType w:val="hybridMultilevel"/>
    <w:tmpl w:val="6E181ED2"/>
    <w:lvl w:ilvl="0" w:tplc="A1C4833A">
      <w:start w:val="1"/>
      <w:numFmt w:val="bullet"/>
      <w:lvlText w:val=""/>
      <w:lvlJc w:val="left"/>
      <w:pPr>
        <w:tabs>
          <w:tab w:val="num" w:pos="357"/>
        </w:tabs>
        <w:ind w:left="357" w:hanging="357"/>
      </w:pPr>
      <w:rPr>
        <w:rFonts w:ascii="Symbol" w:hAnsi="Symbol" w:hint="default"/>
        <w:color w:val="auto"/>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5" w15:restartNumberingAfterBreak="0">
    <w:nsid w:val="52862646"/>
    <w:multiLevelType w:val="hybridMultilevel"/>
    <w:tmpl w:val="0BB80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E50F8E"/>
    <w:multiLevelType w:val="hybridMultilevel"/>
    <w:tmpl w:val="DFD234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A7A1DF8"/>
    <w:multiLevelType w:val="multilevel"/>
    <w:tmpl w:val="F284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0206990">
    <w:abstractNumId w:val="5"/>
  </w:num>
  <w:num w:numId="2" w16cid:durableId="1188831998">
    <w:abstractNumId w:val="3"/>
  </w:num>
  <w:num w:numId="3" w16cid:durableId="1432433882">
    <w:abstractNumId w:val="4"/>
  </w:num>
  <w:num w:numId="4" w16cid:durableId="1397124531">
    <w:abstractNumId w:val="6"/>
  </w:num>
  <w:num w:numId="5" w16cid:durableId="1217201651">
    <w:abstractNumId w:val="4"/>
  </w:num>
  <w:num w:numId="6" w16cid:durableId="331569250">
    <w:abstractNumId w:val="0"/>
  </w:num>
  <w:num w:numId="7" w16cid:durableId="2012172268">
    <w:abstractNumId w:val="2"/>
  </w:num>
  <w:num w:numId="8" w16cid:durableId="1144851681">
    <w:abstractNumId w:val="1"/>
  </w:num>
  <w:num w:numId="9" w16cid:durableId="5581772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EFE"/>
    <w:rsid w:val="00001015"/>
    <w:rsid w:val="000207DD"/>
    <w:rsid w:val="000423D5"/>
    <w:rsid w:val="000528D1"/>
    <w:rsid w:val="000654E9"/>
    <w:rsid w:val="00073E85"/>
    <w:rsid w:val="00091DDB"/>
    <w:rsid w:val="000A0CFE"/>
    <w:rsid w:val="000D3BCF"/>
    <w:rsid w:val="000D76BB"/>
    <w:rsid w:val="000E042E"/>
    <w:rsid w:val="000F3BA1"/>
    <w:rsid w:val="000F5EFE"/>
    <w:rsid w:val="00117A20"/>
    <w:rsid w:val="00134A8E"/>
    <w:rsid w:val="001432F2"/>
    <w:rsid w:val="00162881"/>
    <w:rsid w:val="001A36DC"/>
    <w:rsid w:val="001B4A0A"/>
    <w:rsid w:val="001D2011"/>
    <w:rsid w:val="002075A9"/>
    <w:rsid w:val="00215FC7"/>
    <w:rsid w:val="002206D3"/>
    <w:rsid w:val="00243DF3"/>
    <w:rsid w:val="00245B9E"/>
    <w:rsid w:val="00262B63"/>
    <w:rsid w:val="00283C0E"/>
    <w:rsid w:val="00286864"/>
    <w:rsid w:val="00294742"/>
    <w:rsid w:val="002C6A5C"/>
    <w:rsid w:val="002E5F6C"/>
    <w:rsid w:val="002E767B"/>
    <w:rsid w:val="00313614"/>
    <w:rsid w:val="003161C0"/>
    <w:rsid w:val="003223CB"/>
    <w:rsid w:val="00381FC9"/>
    <w:rsid w:val="003B080F"/>
    <w:rsid w:val="003E71C3"/>
    <w:rsid w:val="00433162"/>
    <w:rsid w:val="00445953"/>
    <w:rsid w:val="004678B5"/>
    <w:rsid w:val="004731B3"/>
    <w:rsid w:val="004C54D1"/>
    <w:rsid w:val="004E216A"/>
    <w:rsid w:val="005112A1"/>
    <w:rsid w:val="005123CE"/>
    <w:rsid w:val="005264DA"/>
    <w:rsid w:val="00534C66"/>
    <w:rsid w:val="00546A06"/>
    <w:rsid w:val="00561EB6"/>
    <w:rsid w:val="00563DCB"/>
    <w:rsid w:val="00576944"/>
    <w:rsid w:val="005A55F0"/>
    <w:rsid w:val="005A56FB"/>
    <w:rsid w:val="006047BA"/>
    <w:rsid w:val="006354CF"/>
    <w:rsid w:val="0065285B"/>
    <w:rsid w:val="00677AD5"/>
    <w:rsid w:val="006A0C45"/>
    <w:rsid w:val="006E3FB8"/>
    <w:rsid w:val="00723BE9"/>
    <w:rsid w:val="00727FF5"/>
    <w:rsid w:val="00744740"/>
    <w:rsid w:val="00746F8B"/>
    <w:rsid w:val="00757CF6"/>
    <w:rsid w:val="00761F50"/>
    <w:rsid w:val="00766E61"/>
    <w:rsid w:val="007908D6"/>
    <w:rsid w:val="007959E4"/>
    <w:rsid w:val="007A7FD9"/>
    <w:rsid w:val="007B3AB7"/>
    <w:rsid w:val="007C4247"/>
    <w:rsid w:val="007D7AAE"/>
    <w:rsid w:val="007E217E"/>
    <w:rsid w:val="007F7EE1"/>
    <w:rsid w:val="00803ECD"/>
    <w:rsid w:val="00807CBE"/>
    <w:rsid w:val="00814E24"/>
    <w:rsid w:val="008479F0"/>
    <w:rsid w:val="00852136"/>
    <w:rsid w:val="00860D5D"/>
    <w:rsid w:val="008A1DAB"/>
    <w:rsid w:val="008A2AFF"/>
    <w:rsid w:val="008F290E"/>
    <w:rsid w:val="008F345F"/>
    <w:rsid w:val="008F6535"/>
    <w:rsid w:val="00914862"/>
    <w:rsid w:val="00914BC3"/>
    <w:rsid w:val="0094572E"/>
    <w:rsid w:val="009733D6"/>
    <w:rsid w:val="00993E18"/>
    <w:rsid w:val="00994E2F"/>
    <w:rsid w:val="009C17B0"/>
    <w:rsid w:val="009D07EC"/>
    <w:rsid w:val="00A23ECC"/>
    <w:rsid w:val="00A2531B"/>
    <w:rsid w:val="00A43300"/>
    <w:rsid w:val="00A52C99"/>
    <w:rsid w:val="00A74A0A"/>
    <w:rsid w:val="00AD4422"/>
    <w:rsid w:val="00AD6C7A"/>
    <w:rsid w:val="00AE1F37"/>
    <w:rsid w:val="00AE7347"/>
    <w:rsid w:val="00B0120A"/>
    <w:rsid w:val="00B21C58"/>
    <w:rsid w:val="00B52784"/>
    <w:rsid w:val="00B7762C"/>
    <w:rsid w:val="00B81732"/>
    <w:rsid w:val="00B96B6F"/>
    <w:rsid w:val="00BC1F62"/>
    <w:rsid w:val="00BD4673"/>
    <w:rsid w:val="00BE4E16"/>
    <w:rsid w:val="00BE6D06"/>
    <w:rsid w:val="00BF0761"/>
    <w:rsid w:val="00C56136"/>
    <w:rsid w:val="00CA5BB6"/>
    <w:rsid w:val="00CD59D6"/>
    <w:rsid w:val="00CF45BA"/>
    <w:rsid w:val="00D06920"/>
    <w:rsid w:val="00D11079"/>
    <w:rsid w:val="00D24FEC"/>
    <w:rsid w:val="00D26450"/>
    <w:rsid w:val="00D51844"/>
    <w:rsid w:val="00D9652F"/>
    <w:rsid w:val="00DB5016"/>
    <w:rsid w:val="00DB6B21"/>
    <w:rsid w:val="00DE13FB"/>
    <w:rsid w:val="00DF64A4"/>
    <w:rsid w:val="00E06FCC"/>
    <w:rsid w:val="00E109F1"/>
    <w:rsid w:val="00E14366"/>
    <w:rsid w:val="00E16F37"/>
    <w:rsid w:val="00E53C19"/>
    <w:rsid w:val="00E92658"/>
    <w:rsid w:val="00E97E40"/>
    <w:rsid w:val="00ED00EC"/>
    <w:rsid w:val="00ED29B2"/>
    <w:rsid w:val="00ED2DCA"/>
    <w:rsid w:val="00EE4BC4"/>
    <w:rsid w:val="00EF02AF"/>
    <w:rsid w:val="00F04051"/>
    <w:rsid w:val="00F340B7"/>
    <w:rsid w:val="00F40E7D"/>
    <w:rsid w:val="00F54F18"/>
    <w:rsid w:val="00F601A0"/>
    <w:rsid w:val="00F66335"/>
    <w:rsid w:val="00F6696C"/>
    <w:rsid w:val="00FB271A"/>
    <w:rsid w:val="00FF0999"/>
    <w:rsid w:val="00FF4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87016"/>
  <w15:docId w15:val="{909E3ABD-ACAF-4F49-8DCB-F155305AF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EFE"/>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5EFE"/>
    <w:pPr>
      <w:tabs>
        <w:tab w:val="center" w:pos="4513"/>
        <w:tab w:val="right" w:pos="9026"/>
      </w:tabs>
    </w:pPr>
  </w:style>
  <w:style w:type="character" w:customStyle="1" w:styleId="HeaderChar">
    <w:name w:val="Header Char"/>
    <w:basedOn w:val="DefaultParagraphFont"/>
    <w:link w:val="Header"/>
    <w:uiPriority w:val="99"/>
    <w:rsid w:val="000F5EFE"/>
    <w:rPr>
      <w:rFonts w:ascii="Times New Roman" w:eastAsia="Times New Roman" w:hAnsi="Times New Roman" w:cs="Times New Roman"/>
      <w:color w:val="000000"/>
      <w:kern w:val="28"/>
      <w:sz w:val="20"/>
      <w:szCs w:val="20"/>
      <w:lang w:eastAsia="en-GB"/>
    </w:rPr>
  </w:style>
  <w:style w:type="paragraph" w:styleId="Footer">
    <w:name w:val="footer"/>
    <w:basedOn w:val="Normal"/>
    <w:link w:val="FooterChar"/>
    <w:uiPriority w:val="99"/>
    <w:unhideWhenUsed/>
    <w:rsid w:val="000F5EFE"/>
    <w:pPr>
      <w:tabs>
        <w:tab w:val="center" w:pos="4513"/>
        <w:tab w:val="right" w:pos="9026"/>
      </w:tabs>
    </w:pPr>
  </w:style>
  <w:style w:type="character" w:customStyle="1" w:styleId="FooterChar">
    <w:name w:val="Footer Char"/>
    <w:basedOn w:val="DefaultParagraphFont"/>
    <w:link w:val="Footer"/>
    <w:uiPriority w:val="99"/>
    <w:rsid w:val="000F5EFE"/>
    <w:rPr>
      <w:rFonts w:ascii="Times New Roman" w:eastAsia="Times New Roman" w:hAnsi="Times New Roman" w:cs="Times New Roman"/>
      <w:color w:val="000000"/>
      <w:kern w:val="28"/>
      <w:sz w:val="20"/>
      <w:szCs w:val="20"/>
      <w:lang w:eastAsia="en-GB"/>
    </w:rPr>
  </w:style>
  <w:style w:type="paragraph" w:styleId="BalloonText">
    <w:name w:val="Balloon Text"/>
    <w:basedOn w:val="Normal"/>
    <w:link w:val="BalloonTextChar"/>
    <w:uiPriority w:val="99"/>
    <w:semiHidden/>
    <w:unhideWhenUsed/>
    <w:rsid w:val="000F5EFE"/>
    <w:rPr>
      <w:rFonts w:ascii="Tahoma" w:hAnsi="Tahoma" w:cs="Tahoma"/>
      <w:sz w:val="16"/>
      <w:szCs w:val="16"/>
    </w:rPr>
  </w:style>
  <w:style w:type="character" w:customStyle="1" w:styleId="BalloonTextChar">
    <w:name w:val="Balloon Text Char"/>
    <w:basedOn w:val="DefaultParagraphFont"/>
    <w:link w:val="BalloonText"/>
    <w:uiPriority w:val="99"/>
    <w:semiHidden/>
    <w:rsid w:val="000F5EFE"/>
    <w:rPr>
      <w:rFonts w:ascii="Tahoma" w:eastAsia="Times New Roman" w:hAnsi="Tahoma" w:cs="Tahoma"/>
      <w:color w:val="000000"/>
      <w:kern w:val="28"/>
      <w:sz w:val="16"/>
      <w:szCs w:val="16"/>
      <w:lang w:eastAsia="en-GB"/>
    </w:rPr>
  </w:style>
  <w:style w:type="paragraph" w:styleId="ListParagraph">
    <w:name w:val="List Paragraph"/>
    <w:basedOn w:val="Normal"/>
    <w:uiPriority w:val="34"/>
    <w:qFormat/>
    <w:rsid w:val="000423D5"/>
    <w:pPr>
      <w:ind w:left="720"/>
      <w:contextualSpacing/>
    </w:pPr>
  </w:style>
  <w:style w:type="paragraph" w:styleId="BodyText">
    <w:name w:val="Body Text"/>
    <w:basedOn w:val="Normal"/>
    <w:link w:val="BodyTextChar"/>
    <w:rsid w:val="00DE13FB"/>
    <w:pPr>
      <w:spacing w:after="220" w:line="220" w:lineRule="atLeast"/>
      <w:jc w:val="both"/>
    </w:pPr>
    <w:rPr>
      <w:rFonts w:ascii="Arial" w:hAnsi="Arial"/>
      <w:color w:val="auto"/>
      <w:spacing w:val="-5"/>
      <w:kern w:val="0"/>
      <w:lang w:eastAsia="en-US"/>
    </w:rPr>
  </w:style>
  <w:style w:type="character" w:customStyle="1" w:styleId="BodyTextChar">
    <w:name w:val="Body Text Char"/>
    <w:basedOn w:val="DefaultParagraphFont"/>
    <w:link w:val="BodyText"/>
    <w:rsid w:val="00DE13FB"/>
    <w:rPr>
      <w:rFonts w:ascii="Arial" w:eastAsia="Times New Roman" w:hAnsi="Arial" w:cs="Times New Roman"/>
      <w:spacing w:val="-5"/>
      <w:sz w:val="20"/>
      <w:szCs w:val="20"/>
    </w:rPr>
  </w:style>
  <w:style w:type="table" w:styleId="TableGrid">
    <w:name w:val="Table Grid"/>
    <w:basedOn w:val="TableNormal"/>
    <w:uiPriority w:val="59"/>
    <w:rsid w:val="00D24F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26450"/>
    <w:pPr>
      <w:spacing w:after="0" w:line="240" w:lineRule="auto"/>
    </w:pPr>
  </w:style>
  <w:style w:type="character" w:styleId="Hyperlink">
    <w:name w:val="Hyperlink"/>
    <w:basedOn w:val="DefaultParagraphFont"/>
    <w:uiPriority w:val="99"/>
    <w:unhideWhenUsed/>
    <w:rsid w:val="00D26450"/>
    <w:rPr>
      <w:color w:val="0000FF" w:themeColor="hyperlink"/>
      <w:u w:val="single"/>
    </w:rPr>
  </w:style>
  <w:style w:type="character" w:styleId="FollowedHyperlink">
    <w:name w:val="FollowedHyperlink"/>
    <w:basedOn w:val="DefaultParagraphFont"/>
    <w:uiPriority w:val="99"/>
    <w:semiHidden/>
    <w:unhideWhenUsed/>
    <w:rsid w:val="00D2645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358846">
      <w:bodyDiv w:val="1"/>
      <w:marLeft w:val="0"/>
      <w:marRight w:val="0"/>
      <w:marTop w:val="0"/>
      <w:marBottom w:val="0"/>
      <w:divBdr>
        <w:top w:val="none" w:sz="0" w:space="0" w:color="auto"/>
        <w:left w:val="none" w:sz="0" w:space="0" w:color="auto"/>
        <w:bottom w:val="none" w:sz="0" w:space="0" w:color="auto"/>
        <w:right w:val="none" w:sz="0" w:space="0" w:color="auto"/>
      </w:divBdr>
    </w:div>
    <w:div w:id="671446544">
      <w:bodyDiv w:val="1"/>
      <w:marLeft w:val="0"/>
      <w:marRight w:val="0"/>
      <w:marTop w:val="0"/>
      <w:marBottom w:val="0"/>
      <w:divBdr>
        <w:top w:val="none" w:sz="0" w:space="0" w:color="auto"/>
        <w:left w:val="none" w:sz="0" w:space="0" w:color="auto"/>
        <w:bottom w:val="none" w:sz="0" w:space="0" w:color="auto"/>
        <w:right w:val="none" w:sz="0" w:space="0" w:color="auto"/>
      </w:divBdr>
    </w:div>
    <w:div w:id="1408112907">
      <w:bodyDiv w:val="1"/>
      <w:marLeft w:val="0"/>
      <w:marRight w:val="0"/>
      <w:marTop w:val="0"/>
      <w:marBottom w:val="0"/>
      <w:divBdr>
        <w:top w:val="none" w:sz="0" w:space="0" w:color="auto"/>
        <w:left w:val="none" w:sz="0" w:space="0" w:color="auto"/>
        <w:bottom w:val="none" w:sz="0" w:space="0" w:color="auto"/>
        <w:right w:val="none" w:sz="0" w:space="0" w:color="auto"/>
      </w:divBdr>
      <w:divsChild>
        <w:div w:id="201291419">
          <w:marLeft w:val="547"/>
          <w:marRight w:val="0"/>
          <w:marTop w:val="0"/>
          <w:marBottom w:val="0"/>
          <w:divBdr>
            <w:top w:val="none" w:sz="0" w:space="0" w:color="auto"/>
            <w:left w:val="none" w:sz="0" w:space="0" w:color="auto"/>
            <w:bottom w:val="none" w:sz="0" w:space="0" w:color="auto"/>
            <w:right w:val="none" w:sz="0" w:space="0" w:color="auto"/>
          </w:divBdr>
        </w:div>
        <w:div w:id="603345892">
          <w:marLeft w:val="547"/>
          <w:marRight w:val="0"/>
          <w:marTop w:val="0"/>
          <w:marBottom w:val="0"/>
          <w:divBdr>
            <w:top w:val="none" w:sz="0" w:space="0" w:color="auto"/>
            <w:left w:val="none" w:sz="0" w:space="0" w:color="auto"/>
            <w:bottom w:val="none" w:sz="0" w:space="0" w:color="auto"/>
            <w:right w:val="none" w:sz="0" w:space="0" w:color="auto"/>
          </w:divBdr>
        </w:div>
      </w:divsChild>
    </w:div>
    <w:div w:id="184342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kapowprimary.com/subjects/rse-pshe/curriculum/rse-pshe-parent-information/"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b6afd98-b819-4d11-8910-60226a8465fd" xsi:nil="true"/>
    <lcf76f155ced4ddcb4097134ff3c332f xmlns="b90a3c51-fe40-42d5-a8a7-0423ecb2025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5D16269295CF84786E6DBA2E3451305" ma:contentTypeVersion="13" ma:contentTypeDescription="Create a new document." ma:contentTypeScope="" ma:versionID="0abdc4d08bc40e83c1996d1858d094dd">
  <xsd:schema xmlns:xsd="http://www.w3.org/2001/XMLSchema" xmlns:xs="http://www.w3.org/2001/XMLSchema" xmlns:p="http://schemas.microsoft.com/office/2006/metadata/properties" xmlns:ns2="b90a3c51-fe40-42d5-a8a7-0423ecb2025c" xmlns:ns3="5b6afd98-b819-4d11-8910-60226a8465fd" targetNamespace="http://schemas.microsoft.com/office/2006/metadata/properties" ma:root="true" ma:fieldsID="46900ac006c373b54a35c6066936b093" ns2:_="" ns3:_="">
    <xsd:import namespace="b90a3c51-fe40-42d5-a8a7-0423ecb2025c"/>
    <xsd:import namespace="5b6afd98-b819-4d11-8910-60226a8465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0a3c51-fe40-42d5-a8a7-0423ecb202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fddf26d-8cbb-45ad-bc6b-6f2e8cadf94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b6afd98-b819-4d11-8910-60226a8465f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27fac62-153d-43b8-807b-45f33eb44c03}" ma:internalName="TaxCatchAll" ma:showField="CatchAllData" ma:web="5b6afd98-b819-4d11-8910-60226a8465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BD8CCC-4823-4E4C-9F58-3D0BB0FB33FF}">
  <ds:schemaRefs>
    <ds:schemaRef ds:uri="http://schemas.microsoft.com/sharepoint/v3/contenttype/forms"/>
  </ds:schemaRefs>
</ds:datastoreItem>
</file>

<file path=customXml/itemProps2.xml><?xml version="1.0" encoding="utf-8"?>
<ds:datastoreItem xmlns:ds="http://schemas.openxmlformats.org/officeDocument/2006/customXml" ds:itemID="{10E3CC47-AF94-4EA7-894D-C5D42E2C9DA1}">
  <ds:schemaRefs>
    <ds:schemaRef ds:uri="http://schemas.microsoft.com/office/2006/metadata/properties"/>
    <ds:schemaRef ds:uri="http://schemas.microsoft.com/office/infopath/2007/PartnerControls"/>
    <ds:schemaRef ds:uri="5b6afd98-b819-4d11-8910-60226a8465fd"/>
    <ds:schemaRef ds:uri="b90a3c51-fe40-42d5-a8a7-0423ecb2025c"/>
  </ds:schemaRefs>
</ds:datastoreItem>
</file>

<file path=customXml/itemProps3.xml><?xml version="1.0" encoding="utf-8"?>
<ds:datastoreItem xmlns:ds="http://schemas.openxmlformats.org/officeDocument/2006/customXml" ds:itemID="{940B2974-F16F-4652-BFE6-A7507AC11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0a3c51-fe40-42d5-a8a7-0423ecb2025c"/>
    <ds:schemaRef ds:uri="5b6afd98-b819-4d11-8910-60226a846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618</Words>
  <Characters>3526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dc:creator>
  <cp:keywords/>
  <dc:description/>
  <cp:lastModifiedBy>Head Teacher</cp:lastModifiedBy>
  <cp:revision>3</cp:revision>
  <cp:lastPrinted>2022-07-14T18:27:00Z</cp:lastPrinted>
  <dcterms:created xsi:type="dcterms:W3CDTF">2026-07-05T17:03:00Z</dcterms:created>
  <dcterms:modified xsi:type="dcterms:W3CDTF">2026-07-05T17:20:00Z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0x010100D5D16269295CF84786E6DBA2E3451305</vt:lpwstr>
  </property>
  <property fmtid="{D5CDD505-2E9C-101B-9397-08002B2CF9AE}" pid="3" name="Order">
    <vt:r8>46600</vt:r8>
  </property>
  <property fmtid="{D5CDD505-2E9C-101B-9397-08002B2CF9AE}" pid="4" name="MediaServiceImageTags">
    <vt:lpwstr/>
  </property>
</Properties>
</file>